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C6E30" w14:textId="77777777" w:rsidR="00A65C6E" w:rsidRPr="00A65C6E" w:rsidRDefault="00A65C6E" w:rsidP="00A65C6E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A-2401-64/2026</w:t>
      </w:r>
    </w:p>
    <w:p w14:paraId="1F4BE781" w14:textId="77777777" w:rsidR="00A65C6E" w:rsidRPr="00A65C6E" w:rsidRDefault="00A65C6E" w:rsidP="00A65C6E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  <w:t>dot. części 2-5</w:t>
      </w:r>
      <w:r w:rsidRPr="00A65C6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A65C6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A65C6E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21.09.2026 r.</w:t>
      </w:r>
    </w:p>
    <w:p w14:paraId="3DFCFEF4" w14:textId="77777777" w:rsidR="00A65C6E" w:rsidRPr="00A65C6E" w:rsidRDefault="00A65C6E" w:rsidP="00A65C6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2DCDAE3C" w14:textId="77777777" w:rsidR="00A65C6E" w:rsidRPr="00A65C6E" w:rsidRDefault="00A65C6E" w:rsidP="00A65C6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6A1F43C" w14:textId="77777777" w:rsidR="00A65C6E" w:rsidRPr="00A65C6E" w:rsidRDefault="00A65C6E" w:rsidP="00A65C6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E2383BA" w14:textId="77777777" w:rsidR="00A65C6E" w:rsidRPr="00A65C6E" w:rsidRDefault="00A65C6E" w:rsidP="00A65C6E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43815FEB" w14:textId="77777777" w:rsidR="00A65C6E" w:rsidRPr="00A65C6E" w:rsidRDefault="00A65C6E" w:rsidP="00A65C6E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5549A30C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0500D3B0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  <w:r w:rsidRPr="00A65C6E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t>Dostawa odczynników chemicznych, materiałów laboratoryjnych i drobnego sprzętu laboratoryjnego na rzecz Instytutu Agrofizyki im. Bohdana Dobrzańskiego Polskiej Akademii Nauk – 5 części</w:t>
      </w:r>
    </w:p>
    <w:p w14:paraId="0BC5AFA1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39EF58CE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2E2E9BD9" w14:textId="77777777" w:rsidR="00A65C6E" w:rsidRPr="00A65C6E" w:rsidRDefault="00A65C6E" w:rsidP="00A65C6E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bookmarkStart w:id="0" w:name="_Hlk232676160"/>
      <w:r w:rsidRPr="00A65C6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Źródła finansowania:</w:t>
      </w:r>
    </w:p>
    <w:p w14:paraId="4D1D9279" w14:textId="77777777" w:rsidR="00A65C6E" w:rsidRPr="00A65C6E" w:rsidRDefault="00A65C6E" w:rsidP="00A65C6E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</w:pPr>
      <w:r w:rsidRPr="00A65C6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Część</w:t>
      </w:r>
      <w:r w:rsidRPr="00A65C6E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  <w:t xml:space="preserve"> 1, 2, 3 i 4: </w:t>
      </w:r>
      <w:r w:rsidRPr="00A65C6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Projekt pt. Badania i upowszechnianie wiedzy o zawartości pektyn, celulozy i błonnika w owocach  i warzywach, nr umowy NdS-II/SP/0258/2023/01, finansowany z budżetu państwa w ramach Programu Ministerstwa Nauki i Szkolnictwa Wyższego (dawniej Ministerstwo Edukacji i Nauki)</w:t>
      </w:r>
    </w:p>
    <w:p w14:paraId="0289001B" w14:textId="77777777" w:rsidR="00A65C6E" w:rsidRPr="00A65C6E" w:rsidRDefault="00A65C6E" w:rsidP="00A65C6E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</w:pPr>
      <w:r w:rsidRPr="00A65C6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Część</w:t>
      </w:r>
      <w:r w:rsidRPr="00A65C6E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  <w:t xml:space="preserve"> 5:</w:t>
      </w:r>
      <w:r w:rsidRPr="00A65C6E">
        <w:rPr>
          <w:rFonts w:ascii="Times New Roman" w:eastAsia="Microsoft Sans Serif" w:hAnsi="Times New Roman" w:cs="Times New Roman"/>
          <w:b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  <w:t xml:space="preserve"> </w:t>
      </w:r>
      <w:r w:rsidRPr="00A65C6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Projekt pt. „Zjawisko rozbryzgu jako mechanizm transportu mikroorganizmów glebowych” nr 2022/45/B/NZ9/00605, finansowany przez Narodowe Centrum Nauki w ramach konkursu OPUS-23</w:t>
      </w:r>
    </w:p>
    <w:p w14:paraId="5CD5BE9C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</w:p>
    <w:bookmarkEnd w:id="0"/>
    <w:p w14:paraId="0EFE465C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4BDE002D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w zw. z art. 266 ustawy z dnia </w:t>
      </w: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br/>
        <w:t xml:space="preserve">11 września 2019 r. Prawo zamówień publicznych </w:t>
      </w:r>
      <w:r w:rsidRPr="00A65C6E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793)</w:t>
      </w: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 w częściach 2-5 niniejszego postępowania, podając poniżej wymagane informacje.  </w:t>
      </w:r>
      <w:bookmarkStart w:id="1" w:name="_Hlk103758464"/>
      <w:bookmarkStart w:id="2" w:name="_Hlk87958679"/>
    </w:p>
    <w:bookmarkEnd w:id="1"/>
    <w:bookmarkEnd w:id="2"/>
    <w:p w14:paraId="1EB9A680" w14:textId="77777777" w:rsidR="00A65C6E" w:rsidRPr="00A65C6E" w:rsidRDefault="00A65C6E" w:rsidP="00A65C6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65C6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65C6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65C6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65C6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65C6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65C6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65C6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53354268" w14:textId="77777777" w:rsidR="00A65C6E" w:rsidRPr="00A65C6E" w:rsidRDefault="00A65C6E" w:rsidP="00A65C6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D417BAE" w14:textId="4E2CA48C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3" w:name="_Hlk151728472"/>
      <w:bookmarkStart w:id="4" w:name="_Hlk234498291"/>
      <w:r w:rsidRPr="00A65C6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2 – </w:t>
      </w:r>
      <w:bookmarkStart w:id="5" w:name="_Hlk238624964"/>
      <w:bookmarkStart w:id="6" w:name="_Hlk230335613"/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</w:t>
      </w:r>
      <w:bookmarkStart w:id="7" w:name="_Hlk238473958"/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odczynników chemicznych według katalogu Pol-Aura lub równoważn</w:t>
      </w:r>
      <w:bookmarkEnd w:id="5"/>
      <w:bookmarkEnd w:id="7"/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ych </w:t>
      </w:r>
      <w:bookmarkEnd w:id="6"/>
      <w:r w:rsidRPr="00A65C6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14328B45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2158D5C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 xml:space="preserve">ALCHEM Grupa Sp. z o.o., </w:t>
      </w:r>
    </w:p>
    <w:p w14:paraId="3FDD0493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ul. Forteczna 13/8, 87-100 Toruń, Polska</w:t>
      </w:r>
    </w:p>
    <w:p w14:paraId="45914098" w14:textId="77777777" w:rsid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1D054283" w14:textId="682DF15C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A65C6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3474,75</w:t>
      </w:r>
      <w:r w:rsidRPr="00A65C6E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2E87321B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bookmarkStart w:id="8" w:name="_Hlk190176710"/>
    </w:p>
    <w:p w14:paraId="139A1246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75D2DE61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4747"/>
        <w:gridCol w:w="1276"/>
        <w:gridCol w:w="1559"/>
        <w:gridCol w:w="1134"/>
      </w:tblGrid>
      <w:tr w:rsidR="00A65C6E" w:rsidRPr="00A65C6E" w14:paraId="1B867629" w14:textId="77777777" w:rsidTr="00A65C6E">
        <w:tc>
          <w:tcPr>
            <w:tcW w:w="918" w:type="dxa"/>
            <w:shd w:val="clear" w:color="auto" w:fill="auto"/>
          </w:tcPr>
          <w:p w14:paraId="35AA30F1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bookmarkStart w:id="9" w:name="_Hlk155785309"/>
            <w:bookmarkEnd w:id="3"/>
            <w:r w:rsidRPr="00A65C6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Nr oferty</w:t>
            </w:r>
          </w:p>
        </w:tc>
        <w:tc>
          <w:tcPr>
            <w:tcW w:w="4747" w:type="dxa"/>
            <w:shd w:val="clear" w:color="auto" w:fill="auto"/>
          </w:tcPr>
          <w:p w14:paraId="5D245136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D8A489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</w:t>
            </w:r>
          </w:p>
          <w:p w14:paraId="252CEE1E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Cena</w:t>
            </w:r>
          </w:p>
        </w:tc>
        <w:tc>
          <w:tcPr>
            <w:tcW w:w="1559" w:type="dxa"/>
            <w:vAlign w:val="center"/>
          </w:tcPr>
          <w:p w14:paraId="6F58334A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 w kryterium 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B4935F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Łączna punktacja</w:t>
            </w:r>
          </w:p>
        </w:tc>
      </w:tr>
      <w:tr w:rsidR="00A65C6E" w:rsidRPr="00A65C6E" w14:paraId="0F7D498B" w14:textId="77777777" w:rsidTr="00A65C6E">
        <w:tc>
          <w:tcPr>
            <w:tcW w:w="918" w:type="dxa"/>
            <w:shd w:val="clear" w:color="auto" w:fill="auto"/>
          </w:tcPr>
          <w:p w14:paraId="106FC3C9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1</w:t>
            </w:r>
          </w:p>
        </w:tc>
        <w:tc>
          <w:tcPr>
            <w:tcW w:w="4747" w:type="dxa"/>
            <w:shd w:val="clear" w:color="auto" w:fill="auto"/>
          </w:tcPr>
          <w:p w14:paraId="2AB6B509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HURT-CHEM Hurtownia Odczynników Chemicznych Piotr Bartocha</w:t>
            </w:r>
          </w:p>
          <w:p w14:paraId="3E4BEAE5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Boczna 10, Duchnice, 05-850 Ożarów Mazowiecki, Polska</w:t>
            </w:r>
          </w:p>
        </w:tc>
        <w:tc>
          <w:tcPr>
            <w:tcW w:w="1276" w:type="dxa"/>
            <w:shd w:val="clear" w:color="auto" w:fill="auto"/>
          </w:tcPr>
          <w:p w14:paraId="03BF0250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53,13</w:t>
            </w:r>
          </w:p>
        </w:tc>
        <w:tc>
          <w:tcPr>
            <w:tcW w:w="1559" w:type="dxa"/>
          </w:tcPr>
          <w:p w14:paraId="0DC66EAC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10906B9E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53,13</w:t>
            </w:r>
          </w:p>
        </w:tc>
      </w:tr>
      <w:tr w:rsidR="00A65C6E" w:rsidRPr="00A65C6E" w14:paraId="26284879" w14:textId="77777777" w:rsidTr="00A65C6E">
        <w:tc>
          <w:tcPr>
            <w:tcW w:w="918" w:type="dxa"/>
            <w:shd w:val="clear" w:color="auto" w:fill="auto"/>
          </w:tcPr>
          <w:p w14:paraId="547B155D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3</w:t>
            </w:r>
          </w:p>
        </w:tc>
        <w:tc>
          <w:tcPr>
            <w:tcW w:w="4747" w:type="dxa"/>
            <w:shd w:val="clear" w:color="auto" w:fill="auto"/>
          </w:tcPr>
          <w:p w14:paraId="10EF6FA6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VWR International Sp. z o.o.</w:t>
            </w:r>
          </w:p>
          <w:p w14:paraId="4C9AE522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Jana Pałubickiego 2, 80-175 Gdańsk, Polska</w:t>
            </w:r>
          </w:p>
        </w:tc>
        <w:tc>
          <w:tcPr>
            <w:tcW w:w="1276" w:type="dxa"/>
            <w:shd w:val="clear" w:color="auto" w:fill="auto"/>
          </w:tcPr>
          <w:p w14:paraId="75004E4F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44,10</w:t>
            </w:r>
          </w:p>
        </w:tc>
        <w:tc>
          <w:tcPr>
            <w:tcW w:w="1559" w:type="dxa"/>
          </w:tcPr>
          <w:p w14:paraId="68D58DCE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63AE05FB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44,10</w:t>
            </w:r>
          </w:p>
        </w:tc>
      </w:tr>
      <w:tr w:rsidR="00A65C6E" w:rsidRPr="00A65C6E" w14:paraId="0F6F9D43" w14:textId="77777777" w:rsidTr="00A65C6E">
        <w:tc>
          <w:tcPr>
            <w:tcW w:w="918" w:type="dxa"/>
            <w:shd w:val="clear" w:color="auto" w:fill="auto"/>
          </w:tcPr>
          <w:p w14:paraId="72711F13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</w:t>
            </w:r>
          </w:p>
        </w:tc>
        <w:tc>
          <w:tcPr>
            <w:tcW w:w="4747" w:type="dxa"/>
            <w:shd w:val="clear" w:color="auto" w:fill="auto"/>
          </w:tcPr>
          <w:p w14:paraId="78C202ED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  <w:t>ALCHEM Grupa Sp. z o.o., ul. Forteczna 13/8, 87-100 Toruń, Polska</w:t>
            </w:r>
          </w:p>
        </w:tc>
        <w:tc>
          <w:tcPr>
            <w:tcW w:w="1276" w:type="dxa"/>
            <w:shd w:val="clear" w:color="auto" w:fill="auto"/>
          </w:tcPr>
          <w:p w14:paraId="37B971C2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48,00</w:t>
            </w:r>
          </w:p>
        </w:tc>
        <w:tc>
          <w:tcPr>
            <w:tcW w:w="1559" w:type="dxa"/>
          </w:tcPr>
          <w:p w14:paraId="27742BDA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40,00</w:t>
            </w:r>
          </w:p>
        </w:tc>
        <w:tc>
          <w:tcPr>
            <w:tcW w:w="1134" w:type="dxa"/>
            <w:shd w:val="clear" w:color="auto" w:fill="auto"/>
          </w:tcPr>
          <w:p w14:paraId="2EC32503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88,00</w:t>
            </w:r>
          </w:p>
        </w:tc>
      </w:tr>
      <w:tr w:rsidR="00A65C6E" w:rsidRPr="00A65C6E" w14:paraId="0CB42CE8" w14:textId="77777777" w:rsidTr="00A65C6E">
        <w:tc>
          <w:tcPr>
            <w:tcW w:w="918" w:type="dxa"/>
            <w:shd w:val="clear" w:color="auto" w:fill="auto"/>
          </w:tcPr>
          <w:p w14:paraId="47F0DD85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5</w:t>
            </w:r>
          </w:p>
        </w:tc>
        <w:tc>
          <w:tcPr>
            <w:tcW w:w="4747" w:type="dxa"/>
            <w:shd w:val="clear" w:color="auto" w:fill="auto"/>
          </w:tcPr>
          <w:p w14:paraId="7E6F0A69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Alfachem Sp. z o.o.</w:t>
            </w:r>
          </w:p>
          <w:p w14:paraId="04EF48D9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Unii Lubelskiej 3, 61-249 Poznań, Polska</w:t>
            </w:r>
          </w:p>
        </w:tc>
        <w:tc>
          <w:tcPr>
            <w:tcW w:w="1276" w:type="dxa"/>
            <w:shd w:val="clear" w:color="auto" w:fill="auto"/>
          </w:tcPr>
          <w:p w14:paraId="6EE39F21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559" w:type="dxa"/>
          </w:tcPr>
          <w:p w14:paraId="580A7145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22,86</w:t>
            </w:r>
          </w:p>
        </w:tc>
        <w:tc>
          <w:tcPr>
            <w:tcW w:w="1134" w:type="dxa"/>
            <w:shd w:val="clear" w:color="auto" w:fill="auto"/>
          </w:tcPr>
          <w:p w14:paraId="23A85AE8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82,86</w:t>
            </w:r>
          </w:p>
        </w:tc>
      </w:tr>
      <w:tr w:rsidR="001641DD" w:rsidRPr="00A65C6E" w14:paraId="7A829ECC" w14:textId="77777777" w:rsidTr="00A65C6E">
        <w:tc>
          <w:tcPr>
            <w:tcW w:w="918" w:type="dxa"/>
            <w:shd w:val="clear" w:color="auto" w:fill="auto"/>
          </w:tcPr>
          <w:p w14:paraId="1DDED5AE" w14:textId="0E97AFBB" w:rsidR="001641DD" w:rsidRPr="00A65C6E" w:rsidRDefault="001641DD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6</w:t>
            </w:r>
          </w:p>
        </w:tc>
        <w:tc>
          <w:tcPr>
            <w:tcW w:w="4747" w:type="dxa"/>
            <w:shd w:val="clear" w:color="auto" w:fill="auto"/>
          </w:tcPr>
          <w:p w14:paraId="27F0B146" w14:textId="77777777" w:rsidR="001641DD" w:rsidRPr="001641DD" w:rsidRDefault="001641DD" w:rsidP="001641DD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1641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IDALIA Ludwikowscy Spółka jawna</w:t>
            </w:r>
          </w:p>
          <w:p w14:paraId="08B83B79" w14:textId="57CD93A2" w:rsidR="001641DD" w:rsidRPr="00A65C6E" w:rsidRDefault="001641DD" w:rsidP="001641DD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Marii Fołtyn 10, 26-615 Radom, Polska</w:t>
            </w:r>
          </w:p>
        </w:tc>
        <w:tc>
          <w:tcPr>
            <w:tcW w:w="1276" w:type="dxa"/>
            <w:shd w:val="clear" w:color="auto" w:fill="auto"/>
          </w:tcPr>
          <w:p w14:paraId="1ECE3A78" w14:textId="3F611533" w:rsidR="001641DD" w:rsidRPr="00A65C6E" w:rsidRDefault="001641DD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-----</w:t>
            </w:r>
          </w:p>
        </w:tc>
        <w:tc>
          <w:tcPr>
            <w:tcW w:w="1559" w:type="dxa"/>
          </w:tcPr>
          <w:p w14:paraId="68A5D932" w14:textId="484C2A1E" w:rsidR="001641DD" w:rsidRPr="00A65C6E" w:rsidRDefault="001641DD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-----</w:t>
            </w:r>
          </w:p>
        </w:tc>
        <w:tc>
          <w:tcPr>
            <w:tcW w:w="1134" w:type="dxa"/>
            <w:shd w:val="clear" w:color="auto" w:fill="auto"/>
          </w:tcPr>
          <w:p w14:paraId="3D8A3792" w14:textId="0FB8454D" w:rsidR="001641DD" w:rsidRPr="00A65C6E" w:rsidRDefault="001641DD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-----</w:t>
            </w:r>
          </w:p>
        </w:tc>
      </w:tr>
      <w:bookmarkEnd w:id="9"/>
    </w:tbl>
    <w:p w14:paraId="49D692E1" w14:textId="77777777" w:rsidR="00A65C6E" w:rsidRPr="00A65C6E" w:rsidRDefault="00A65C6E" w:rsidP="00A65C6E">
      <w:pPr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47CDAE76" w14:textId="77777777" w:rsidR="00A65C6E" w:rsidRPr="00A65C6E" w:rsidRDefault="00A65C6E" w:rsidP="00A65C6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A65C6E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38AAADD9" w14:textId="77777777" w:rsidR="00A65C6E" w:rsidRPr="00A65C6E" w:rsidRDefault="00A65C6E" w:rsidP="00A65C6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06DC3487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8D7D896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bookmarkStart w:id="10" w:name="mip51081283"/>
      <w:bookmarkEnd w:id="10"/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1B9CDF84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6C378971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bookmarkStart w:id="11" w:name="_Hlk223604707"/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29A0A0A0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1BA48FC0" w14:textId="5F8EB867" w:rsidR="001641DD" w:rsidRPr="001641DD" w:rsidRDefault="001641DD" w:rsidP="001641DD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1641DD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W niniejszym postępowaniu na część </w:t>
      </w:r>
      <w:r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2</w:t>
      </w:r>
      <w:r w:rsidRPr="001641DD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zamówienia złożono </w:t>
      </w:r>
      <w:r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cztery</w:t>
      </w:r>
      <w:r w:rsidRPr="001641DD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7D8DA15C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bookmarkEnd w:id="4"/>
    <w:bookmarkEnd w:id="8"/>
    <w:bookmarkEnd w:id="11"/>
    <w:p w14:paraId="3D7443A1" w14:textId="77777777" w:rsidR="00A65C6E" w:rsidRPr="00A65C6E" w:rsidRDefault="00A65C6E" w:rsidP="00A65C6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0533F0C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bookmarkStart w:id="12" w:name="_Hlk155787414"/>
      <w:bookmarkStart w:id="13" w:name="_Hlk228881142"/>
      <w:r w:rsidRPr="00A65C6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3 – </w:t>
      </w:r>
      <w:bookmarkStart w:id="14" w:name="_Hlk238474669"/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sprzętu laboratoryjnego według katalogu Bionovo lub równoważnego</w:t>
      </w:r>
      <w:bookmarkEnd w:id="14"/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val="hu-HU" w:eastAsia="pl-PL" w:bidi="pl-PL"/>
        </w:rPr>
        <w:t xml:space="preserve"> </w:t>
      </w:r>
      <w:r w:rsidRPr="00A65C6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04A674BF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0D97E82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BIONOVO Aneta Ludwig</w:t>
      </w:r>
    </w:p>
    <w:p w14:paraId="32D700C4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ul. Nowodworska 7, 59-220 Legnica, Polska</w:t>
      </w:r>
    </w:p>
    <w:p w14:paraId="7D453A3D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63D83619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A65C6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820,41 </w:t>
      </w:r>
      <w:r w:rsidRPr="00A65C6E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116FDA08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0B0C2353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6BB3E664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"/>
        <w:gridCol w:w="4740"/>
        <w:gridCol w:w="1418"/>
        <w:gridCol w:w="1417"/>
        <w:gridCol w:w="1134"/>
      </w:tblGrid>
      <w:tr w:rsidR="00A65C6E" w:rsidRPr="00A65C6E" w14:paraId="061620B5" w14:textId="77777777" w:rsidTr="00A65C6E">
        <w:tc>
          <w:tcPr>
            <w:tcW w:w="925" w:type="dxa"/>
            <w:shd w:val="clear" w:color="auto" w:fill="auto"/>
          </w:tcPr>
          <w:p w14:paraId="6F9A6FDA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Nr oferty</w:t>
            </w:r>
          </w:p>
        </w:tc>
        <w:tc>
          <w:tcPr>
            <w:tcW w:w="4740" w:type="dxa"/>
            <w:shd w:val="clear" w:color="auto" w:fill="auto"/>
          </w:tcPr>
          <w:p w14:paraId="12C20332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235A75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</w:t>
            </w:r>
          </w:p>
          <w:p w14:paraId="395231CA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Cena</w:t>
            </w:r>
          </w:p>
        </w:tc>
        <w:tc>
          <w:tcPr>
            <w:tcW w:w="1417" w:type="dxa"/>
            <w:vAlign w:val="center"/>
          </w:tcPr>
          <w:p w14:paraId="200C0D00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 xml:space="preserve">Punkty </w:t>
            </w:r>
          </w:p>
          <w:p w14:paraId="095B8102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0F28F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Łączna punktacja</w:t>
            </w:r>
          </w:p>
        </w:tc>
      </w:tr>
      <w:tr w:rsidR="00A65C6E" w:rsidRPr="00A65C6E" w14:paraId="4836E1CE" w14:textId="77777777" w:rsidTr="00A65C6E">
        <w:tc>
          <w:tcPr>
            <w:tcW w:w="925" w:type="dxa"/>
            <w:shd w:val="clear" w:color="auto" w:fill="auto"/>
          </w:tcPr>
          <w:p w14:paraId="19F1818B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6</w:t>
            </w:r>
          </w:p>
        </w:tc>
        <w:tc>
          <w:tcPr>
            <w:tcW w:w="4740" w:type="dxa"/>
            <w:shd w:val="clear" w:color="auto" w:fill="auto"/>
          </w:tcPr>
          <w:p w14:paraId="61037767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IDALIA Ludwikowscy Spółka jawna</w:t>
            </w:r>
          </w:p>
          <w:p w14:paraId="5D089650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Marii Fołtyn 10, 26-615 Radom, Polska</w:t>
            </w:r>
          </w:p>
        </w:tc>
        <w:tc>
          <w:tcPr>
            <w:tcW w:w="1418" w:type="dxa"/>
            <w:shd w:val="clear" w:color="auto" w:fill="auto"/>
          </w:tcPr>
          <w:p w14:paraId="72B0CE57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39,74</w:t>
            </w:r>
          </w:p>
        </w:tc>
        <w:tc>
          <w:tcPr>
            <w:tcW w:w="1417" w:type="dxa"/>
          </w:tcPr>
          <w:p w14:paraId="18299696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40,00</w:t>
            </w:r>
          </w:p>
        </w:tc>
        <w:tc>
          <w:tcPr>
            <w:tcW w:w="1134" w:type="dxa"/>
            <w:shd w:val="clear" w:color="auto" w:fill="auto"/>
          </w:tcPr>
          <w:p w14:paraId="0E82BA6F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79,74</w:t>
            </w:r>
          </w:p>
        </w:tc>
      </w:tr>
      <w:tr w:rsidR="00A65C6E" w:rsidRPr="00A65C6E" w14:paraId="578471C1" w14:textId="77777777" w:rsidTr="00A65C6E">
        <w:tc>
          <w:tcPr>
            <w:tcW w:w="925" w:type="dxa"/>
            <w:shd w:val="clear" w:color="auto" w:fill="auto"/>
          </w:tcPr>
          <w:p w14:paraId="7C817F7D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7</w:t>
            </w:r>
          </w:p>
        </w:tc>
        <w:tc>
          <w:tcPr>
            <w:tcW w:w="4740" w:type="dxa"/>
            <w:shd w:val="clear" w:color="auto" w:fill="auto"/>
          </w:tcPr>
          <w:p w14:paraId="0F04CE95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  <w:bookmarkStart w:id="15" w:name="_Hlk240379039"/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  <w:t>BIONOVO Aneta Ludwig</w:t>
            </w:r>
          </w:p>
          <w:p w14:paraId="4675DA75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  <w:t>ul. Nowodworska 7, 59-220 Legnica, Polska</w:t>
            </w:r>
          </w:p>
          <w:bookmarkEnd w:id="15"/>
          <w:p w14:paraId="324A9A6A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</w:p>
        </w:tc>
        <w:tc>
          <w:tcPr>
            <w:tcW w:w="1418" w:type="dxa"/>
            <w:shd w:val="clear" w:color="auto" w:fill="auto"/>
          </w:tcPr>
          <w:p w14:paraId="2BD77F1D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417" w:type="dxa"/>
          </w:tcPr>
          <w:p w14:paraId="40D0B72C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40,00</w:t>
            </w:r>
          </w:p>
        </w:tc>
        <w:tc>
          <w:tcPr>
            <w:tcW w:w="1134" w:type="dxa"/>
            <w:shd w:val="clear" w:color="auto" w:fill="auto"/>
          </w:tcPr>
          <w:p w14:paraId="220FE9AE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100,00</w:t>
            </w:r>
          </w:p>
        </w:tc>
      </w:tr>
    </w:tbl>
    <w:p w14:paraId="0F0CE623" w14:textId="77777777" w:rsidR="00A65C6E" w:rsidRPr="00A65C6E" w:rsidRDefault="00A65C6E" w:rsidP="00A65C6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7CE58B34" w14:textId="77777777" w:rsidR="00A65C6E" w:rsidRPr="00A65C6E" w:rsidRDefault="00A65C6E" w:rsidP="00A65C6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A65C6E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0D1A3677" w14:textId="77777777" w:rsidR="00A65C6E" w:rsidRPr="00A65C6E" w:rsidRDefault="00A65C6E" w:rsidP="00A65C6E">
      <w:pPr>
        <w:widowControl/>
        <w:overflowPunct/>
        <w:jc w:val="center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41A82E59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6C06F23B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bookmarkStart w:id="16" w:name="_Hlk190177136"/>
      <w:bookmarkStart w:id="17" w:name="_Hlk234497806"/>
      <w:bookmarkStart w:id="18" w:name="_Hlk223605708"/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6187C2D5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04A59E5" w14:textId="77777777" w:rsidR="00A65C6E" w:rsidRPr="00A65C6E" w:rsidRDefault="00A65C6E" w:rsidP="00A65C6E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2F676AFA" w14:textId="77777777" w:rsidR="00A65C6E" w:rsidRPr="00A65C6E" w:rsidRDefault="00A65C6E" w:rsidP="00A65C6E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D7FC8EC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bookmarkStart w:id="19" w:name="_Hlk240886169"/>
      <w:bookmarkEnd w:id="12"/>
      <w:bookmarkEnd w:id="16"/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lastRenderedPageBreak/>
        <w:t>W niniejszym postępowaniu na część 3 zamówienia złożono dwie oferty przez Wykonawców, którzy nie podlegają wykluczeniu, ich oferta nie podlega odrzuceniu i spełnia przyjęte w specyfikacji warunków zamówienia minimalne wymagania dla przedmiotu zamówienia oraz kryteria oceny ofert.</w:t>
      </w:r>
      <w:bookmarkEnd w:id="17"/>
    </w:p>
    <w:bookmarkEnd w:id="13"/>
    <w:bookmarkEnd w:id="18"/>
    <w:bookmarkEnd w:id="19"/>
    <w:p w14:paraId="1A4BBFE2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70CF2C7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76CAA68A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bookmarkStart w:id="20" w:name="_Hlk234501939"/>
      <w:r w:rsidRPr="00A65C6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4 – </w:t>
      </w:r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</w:t>
      </w:r>
      <w:bookmarkStart w:id="21" w:name="_Hlk238475021"/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sprzętu laboratoryjnego według katalogu IKA lub równoważnego</w:t>
      </w:r>
      <w:bookmarkEnd w:id="21"/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A65C6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5763EBB3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F561DB3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BIONOVO Aneta Ludwig</w:t>
      </w:r>
    </w:p>
    <w:p w14:paraId="15BE368B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ul. Nowodworska 7, 59-220 Legnica, Polska</w:t>
      </w:r>
    </w:p>
    <w:p w14:paraId="3D3F3628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3D0D7732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A65C6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1795,80 </w:t>
      </w: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2B057146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0AD758E2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02799066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"/>
        <w:gridCol w:w="5024"/>
        <w:gridCol w:w="1276"/>
        <w:gridCol w:w="1275"/>
        <w:gridCol w:w="1134"/>
      </w:tblGrid>
      <w:tr w:rsidR="00A65C6E" w:rsidRPr="00A65C6E" w14:paraId="1A2CE738" w14:textId="77777777" w:rsidTr="00A65C6E">
        <w:tc>
          <w:tcPr>
            <w:tcW w:w="925" w:type="dxa"/>
            <w:shd w:val="clear" w:color="auto" w:fill="auto"/>
          </w:tcPr>
          <w:p w14:paraId="0CA558AC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Nr oferty</w:t>
            </w:r>
          </w:p>
        </w:tc>
        <w:tc>
          <w:tcPr>
            <w:tcW w:w="5024" w:type="dxa"/>
            <w:shd w:val="clear" w:color="auto" w:fill="auto"/>
          </w:tcPr>
          <w:p w14:paraId="3E477A21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1E6C0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</w:t>
            </w:r>
          </w:p>
          <w:p w14:paraId="4E7E4245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Cena</w:t>
            </w:r>
          </w:p>
        </w:tc>
        <w:tc>
          <w:tcPr>
            <w:tcW w:w="1275" w:type="dxa"/>
            <w:vAlign w:val="center"/>
          </w:tcPr>
          <w:p w14:paraId="7924DD1F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 xml:space="preserve">Punkty </w:t>
            </w:r>
          </w:p>
          <w:p w14:paraId="1643F968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C3CA18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Łączna punktacja</w:t>
            </w:r>
          </w:p>
        </w:tc>
      </w:tr>
      <w:tr w:rsidR="00A65C6E" w:rsidRPr="00A65C6E" w14:paraId="5965E8E0" w14:textId="77777777" w:rsidTr="00A65C6E">
        <w:tc>
          <w:tcPr>
            <w:tcW w:w="925" w:type="dxa"/>
            <w:shd w:val="clear" w:color="auto" w:fill="auto"/>
          </w:tcPr>
          <w:p w14:paraId="47AF036B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2</w:t>
            </w:r>
          </w:p>
        </w:tc>
        <w:tc>
          <w:tcPr>
            <w:tcW w:w="5024" w:type="dxa"/>
            <w:shd w:val="clear" w:color="auto" w:fill="auto"/>
          </w:tcPr>
          <w:p w14:paraId="202302EE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Labo24 Sp. z o.o.</w:t>
            </w:r>
          </w:p>
          <w:p w14:paraId="7A341CE1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Gen. J. Sowińskiego 5, 44-100 Gliwice, 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9ED519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56,78</w:t>
            </w:r>
          </w:p>
        </w:tc>
        <w:tc>
          <w:tcPr>
            <w:tcW w:w="1275" w:type="dxa"/>
            <w:vAlign w:val="center"/>
          </w:tcPr>
          <w:p w14:paraId="05F4EFFE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25,45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A79E05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82,23</w:t>
            </w:r>
          </w:p>
        </w:tc>
      </w:tr>
      <w:tr w:rsidR="00A65C6E" w:rsidRPr="00A65C6E" w14:paraId="551AC455" w14:textId="77777777" w:rsidTr="00A65C6E">
        <w:tc>
          <w:tcPr>
            <w:tcW w:w="925" w:type="dxa"/>
            <w:shd w:val="clear" w:color="auto" w:fill="auto"/>
          </w:tcPr>
          <w:p w14:paraId="35A3C905" w14:textId="77777777" w:rsidR="00A65C6E" w:rsidRPr="00A65C6E" w:rsidRDefault="00A65C6E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7</w:t>
            </w:r>
          </w:p>
        </w:tc>
        <w:tc>
          <w:tcPr>
            <w:tcW w:w="5024" w:type="dxa"/>
            <w:shd w:val="clear" w:color="auto" w:fill="auto"/>
          </w:tcPr>
          <w:p w14:paraId="67639104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  <w:t>BIONOVO Aneta Ludwig</w:t>
            </w:r>
          </w:p>
          <w:p w14:paraId="71BF3C3D" w14:textId="77777777" w:rsidR="00A65C6E" w:rsidRPr="00A65C6E" w:rsidRDefault="00A65C6E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  <w:t>ul. Nowodworska 7, 59-220 Legnica, 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49900D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275" w:type="dxa"/>
            <w:vAlign w:val="center"/>
          </w:tcPr>
          <w:p w14:paraId="30DC0F9B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32,73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4F7A7D" w14:textId="77777777" w:rsidR="00A65C6E" w:rsidRPr="00A65C6E" w:rsidRDefault="00A65C6E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92,73</w:t>
            </w:r>
          </w:p>
        </w:tc>
      </w:tr>
    </w:tbl>
    <w:p w14:paraId="7EEAD02F" w14:textId="62564C5D" w:rsidR="00A65C6E" w:rsidRDefault="00A65C6E" w:rsidP="00A65C6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23BC6A7F" w14:textId="77777777" w:rsidR="00C91A4B" w:rsidRPr="00A65C6E" w:rsidRDefault="00C91A4B" w:rsidP="00A65C6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11419D14" w14:textId="77777777" w:rsidR="00A65C6E" w:rsidRPr="00A65C6E" w:rsidRDefault="00A65C6E" w:rsidP="00A65C6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A65C6E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1D33C170" w14:textId="77777777" w:rsidR="00A65C6E" w:rsidRPr="00A65C6E" w:rsidRDefault="00A65C6E" w:rsidP="00A65C6E">
      <w:pPr>
        <w:widowControl/>
        <w:overflowPunct/>
        <w:jc w:val="center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6590AFDD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7AB7AABE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731E25B8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6699F6DB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3BA028DE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0A4CA96A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W niniejszym postępowaniu na część 4 zamówienia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bookmarkEnd w:id="20"/>
    <w:p w14:paraId="3A0BF60A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77EAAFC0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01655BF4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5 – </w:t>
      </w:r>
      <w:bookmarkStart w:id="22" w:name="_Hlk238625052"/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Bionovo lub równoważn</w:t>
      </w:r>
      <w:bookmarkEnd w:id="22"/>
      <w:r w:rsidRPr="00A65C6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ych </w:t>
      </w:r>
      <w:r w:rsidRPr="00A65C6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28855537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1E22F3F4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A65C6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IDALIA Ludwikowscy Spółka jawna</w:t>
      </w:r>
    </w:p>
    <w:p w14:paraId="3DF595DE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A65C6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Marii Fołtyn 10, 26-615 Radom, Polska</w:t>
      </w:r>
    </w:p>
    <w:p w14:paraId="11834D04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752E48B3" w14:textId="77777777" w:rsidR="00A65C6E" w:rsidRPr="00A65C6E" w:rsidRDefault="00A65C6E" w:rsidP="00A65C6E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A65C6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6956,88</w:t>
      </w:r>
      <w:r w:rsidRPr="00A65C6E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A65C6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5687A20D" w14:textId="77777777" w:rsidR="00A65C6E" w:rsidRPr="00A65C6E" w:rsidRDefault="00A65C6E" w:rsidP="00A65C6E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2C60C37C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A65C6E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lastRenderedPageBreak/>
        <w:t>Dane wykonawców, którzy złożyli ofertę wraz z punktacją przyznaną w każdym kryterium oceny ofert oraz punktacją łączną:</w:t>
      </w:r>
    </w:p>
    <w:p w14:paraId="17384211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5050"/>
        <w:gridCol w:w="1276"/>
        <w:gridCol w:w="1134"/>
        <w:gridCol w:w="1275"/>
      </w:tblGrid>
      <w:tr w:rsidR="00C91A4B" w:rsidRPr="00A65C6E" w14:paraId="419BB2B4" w14:textId="77777777" w:rsidTr="00C91A4B">
        <w:tc>
          <w:tcPr>
            <w:tcW w:w="899" w:type="dxa"/>
            <w:shd w:val="clear" w:color="auto" w:fill="auto"/>
          </w:tcPr>
          <w:p w14:paraId="644B4DBB" w14:textId="77777777" w:rsidR="00C91A4B" w:rsidRPr="00A65C6E" w:rsidRDefault="00C91A4B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Nr oferty</w:t>
            </w:r>
          </w:p>
        </w:tc>
        <w:tc>
          <w:tcPr>
            <w:tcW w:w="5050" w:type="dxa"/>
            <w:shd w:val="clear" w:color="auto" w:fill="auto"/>
          </w:tcPr>
          <w:p w14:paraId="37F1EAAE" w14:textId="77777777" w:rsidR="00C91A4B" w:rsidRPr="00A65C6E" w:rsidRDefault="00C91A4B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B207ED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</w:t>
            </w:r>
          </w:p>
          <w:p w14:paraId="56E70389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Cena</w:t>
            </w:r>
          </w:p>
        </w:tc>
        <w:tc>
          <w:tcPr>
            <w:tcW w:w="1134" w:type="dxa"/>
            <w:vAlign w:val="center"/>
          </w:tcPr>
          <w:p w14:paraId="71CF787E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 w kryterium 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F4E8045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Łączna punktacja</w:t>
            </w:r>
          </w:p>
        </w:tc>
      </w:tr>
      <w:tr w:rsidR="00C91A4B" w:rsidRPr="00A65C6E" w14:paraId="74C0A170" w14:textId="77777777" w:rsidTr="00C91A4B">
        <w:tc>
          <w:tcPr>
            <w:tcW w:w="899" w:type="dxa"/>
            <w:shd w:val="clear" w:color="auto" w:fill="auto"/>
          </w:tcPr>
          <w:p w14:paraId="0D2382DA" w14:textId="77777777" w:rsidR="00C91A4B" w:rsidRPr="00A65C6E" w:rsidRDefault="00C91A4B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6</w:t>
            </w:r>
          </w:p>
        </w:tc>
        <w:tc>
          <w:tcPr>
            <w:tcW w:w="5050" w:type="dxa"/>
            <w:shd w:val="clear" w:color="auto" w:fill="auto"/>
          </w:tcPr>
          <w:p w14:paraId="265FA868" w14:textId="77777777" w:rsidR="00C91A4B" w:rsidRPr="00A65C6E" w:rsidRDefault="00C91A4B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  <w:t>IDALIA Ludwikowscy Spółka jawna</w:t>
            </w:r>
          </w:p>
          <w:p w14:paraId="3ECC7500" w14:textId="77777777" w:rsidR="00C91A4B" w:rsidRPr="00A65C6E" w:rsidRDefault="00C91A4B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  <w:t>ul. Marii Fołtyn 10, 26-615 Radom, Polska</w:t>
            </w:r>
          </w:p>
        </w:tc>
        <w:tc>
          <w:tcPr>
            <w:tcW w:w="1276" w:type="dxa"/>
            <w:shd w:val="clear" w:color="auto" w:fill="auto"/>
          </w:tcPr>
          <w:p w14:paraId="5FAF618A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47,27</w:t>
            </w:r>
          </w:p>
        </w:tc>
        <w:tc>
          <w:tcPr>
            <w:tcW w:w="1134" w:type="dxa"/>
          </w:tcPr>
          <w:p w14:paraId="6CC57E97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40,00</w:t>
            </w:r>
          </w:p>
        </w:tc>
        <w:tc>
          <w:tcPr>
            <w:tcW w:w="1275" w:type="dxa"/>
            <w:shd w:val="clear" w:color="auto" w:fill="auto"/>
          </w:tcPr>
          <w:p w14:paraId="6F96517A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87,27</w:t>
            </w:r>
          </w:p>
        </w:tc>
      </w:tr>
      <w:tr w:rsidR="00C91A4B" w:rsidRPr="00A65C6E" w14:paraId="3C930A6B" w14:textId="77777777" w:rsidTr="00C91A4B">
        <w:tc>
          <w:tcPr>
            <w:tcW w:w="899" w:type="dxa"/>
            <w:shd w:val="clear" w:color="auto" w:fill="auto"/>
          </w:tcPr>
          <w:p w14:paraId="1CFE4A17" w14:textId="77777777" w:rsidR="00C91A4B" w:rsidRPr="00A65C6E" w:rsidRDefault="00C91A4B" w:rsidP="00A65C6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7</w:t>
            </w:r>
          </w:p>
        </w:tc>
        <w:tc>
          <w:tcPr>
            <w:tcW w:w="5050" w:type="dxa"/>
            <w:shd w:val="clear" w:color="auto" w:fill="auto"/>
          </w:tcPr>
          <w:p w14:paraId="626D0655" w14:textId="77777777" w:rsidR="00C91A4B" w:rsidRPr="00A65C6E" w:rsidRDefault="00C91A4B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BIONOVO Aneta Ludwig</w:t>
            </w:r>
          </w:p>
          <w:p w14:paraId="0B98CAA4" w14:textId="77777777" w:rsidR="00C91A4B" w:rsidRPr="00A65C6E" w:rsidRDefault="00C91A4B" w:rsidP="00A65C6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Nowodworska 7, 59-220 Legnica, Polska</w:t>
            </w:r>
          </w:p>
        </w:tc>
        <w:tc>
          <w:tcPr>
            <w:tcW w:w="1276" w:type="dxa"/>
            <w:shd w:val="clear" w:color="auto" w:fill="auto"/>
          </w:tcPr>
          <w:p w14:paraId="1F0586B5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134" w:type="dxa"/>
          </w:tcPr>
          <w:p w14:paraId="4DD56711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11,43</w:t>
            </w:r>
          </w:p>
        </w:tc>
        <w:tc>
          <w:tcPr>
            <w:tcW w:w="1275" w:type="dxa"/>
            <w:shd w:val="clear" w:color="auto" w:fill="auto"/>
          </w:tcPr>
          <w:p w14:paraId="0EDFD8F6" w14:textId="77777777" w:rsidR="00C91A4B" w:rsidRPr="00A65C6E" w:rsidRDefault="00C91A4B" w:rsidP="00A65C6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A65C6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71,43</w:t>
            </w:r>
          </w:p>
        </w:tc>
      </w:tr>
    </w:tbl>
    <w:p w14:paraId="7003756C" w14:textId="77777777" w:rsidR="00A65C6E" w:rsidRPr="00A65C6E" w:rsidRDefault="00A65C6E" w:rsidP="00A65C6E">
      <w:pPr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4FBCA62C" w14:textId="77777777" w:rsidR="00A65C6E" w:rsidRPr="00A65C6E" w:rsidRDefault="00A65C6E" w:rsidP="00A65C6E">
      <w:pPr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133FBC3B" w14:textId="77777777" w:rsidR="00A65C6E" w:rsidRPr="00A65C6E" w:rsidRDefault="00A65C6E" w:rsidP="00A65C6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A65C6E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0F24D989" w14:textId="77777777" w:rsidR="00A65C6E" w:rsidRPr="00A65C6E" w:rsidRDefault="00A65C6E" w:rsidP="00A65C6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13BA15CB" w14:textId="77777777" w:rsidR="00A65C6E" w:rsidRPr="00A65C6E" w:rsidRDefault="00A65C6E" w:rsidP="00A65C6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64E2C8FD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6B456D3F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617CF3D5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11A32C97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3BF25A26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A65C6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W niniejszym postępowaniu na część 5 zamówienia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5B792D9C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52D7904A" w14:textId="77777777" w:rsidR="00A65C6E" w:rsidRPr="00A65C6E" w:rsidRDefault="00A65C6E" w:rsidP="00A65C6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2C73FD3" w14:textId="77777777" w:rsidR="00A65C6E" w:rsidRPr="00A65C6E" w:rsidRDefault="00A65C6E" w:rsidP="00A65C6E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0E84C6F" w14:textId="77777777" w:rsidR="00A65C6E" w:rsidRPr="00A65C6E" w:rsidRDefault="00A65C6E" w:rsidP="00A65C6E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A65C6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641DD"/>
    <w:rsid w:val="00194071"/>
    <w:rsid w:val="002524A8"/>
    <w:rsid w:val="00727B0D"/>
    <w:rsid w:val="0081560E"/>
    <w:rsid w:val="0095487A"/>
    <w:rsid w:val="00A219A7"/>
    <w:rsid w:val="00A65C6E"/>
    <w:rsid w:val="00C91A4B"/>
    <w:rsid w:val="00D13B2A"/>
    <w:rsid w:val="00D83573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86FD9-9124-4256-B496-31241970E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1184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2026-09-21T10:30:00Z</dcterms:created>
  <dcterms:modified xsi:type="dcterms:W3CDTF">2026-09-21T11:22:00Z</dcterms:modified>
  <dc:language>pl-PL</dc:language>
</cp:coreProperties>
</file>