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5BCC7D4" w14:textId="77777777" w:rsidR="00690E1C" w:rsidRPr="00B22099" w:rsidRDefault="00690E1C" w:rsidP="00690E1C">
      <w:pPr>
        <w:tabs>
          <w:tab w:val="left" w:pos="7088"/>
        </w:tabs>
        <w:rPr>
          <w:rFonts w:hint="eastAsia"/>
          <w:b/>
          <w:sz w:val="22"/>
        </w:rPr>
      </w:pPr>
      <w:r w:rsidRPr="008643D4">
        <w:rPr>
          <w:b/>
          <w:sz w:val="22"/>
        </w:rPr>
        <w:t>A-2401-</w:t>
      </w:r>
      <w:r>
        <w:rPr>
          <w:b/>
          <w:sz w:val="22"/>
        </w:rPr>
        <w:t>59/2026</w:t>
      </w:r>
    </w:p>
    <w:p w14:paraId="064ADBFF" w14:textId="77777777" w:rsidR="00690E1C" w:rsidRPr="008643D4" w:rsidRDefault="00690E1C" w:rsidP="00690E1C">
      <w:pPr>
        <w:tabs>
          <w:tab w:val="left" w:pos="7088"/>
        </w:tabs>
        <w:rPr>
          <w:rFonts w:hint="eastAsia"/>
          <w:sz w:val="20"/>
          <w:szCs w:val="20"/>
        </w:rPr>
      </w:pPr>
      <w:r w:rsidRPr="008643D4">
        <w:rPr>
          <w:b/>
        </w:rPr>
        <w:tab/>
      </w:r>
      <w:r w:rsidRPr="008643D4">
        <w:rPr>
          <w:b/>
        </w:rPr>
        <w:tab/>
      </w:r>
      <w:r w:rsidRPr="008643D4">
        <w:rPr>
          <w:sz w:val="22"/>
        </w:rPr>
        <w:t xml:space="preserve">Lublin, dnia </w:t>
      </w:r>
      <w:r>
        <w:rPr>
          <w:sz w:val="22"/>
        </w:rPr>
        <w:t>03.08.</w:t>
      </w:r>
      <w:r w:rsidRPr="00FF77BD">
        <w:rPr>
          <w:sz w:val="22"/>
        </w:rPr>
        <w:t>202</w:t>
      </w:r>
      <w:r>
        <w:rPr>
          <w:sz w:val="22"/>
        </w:rPr>
        <w:t>6</w:t>
      </w:r>
      <w:r w:rsidRPr="00FF77BD">
        <w:rPr>
          <w:sz w:val="22"/>
        </w:rPr>
        <w:t xml:space="preserve"> r.</w:t>
      </w:r>
    </w:p>
    <w:p w14:paraId="00E68029" w14:textId="77777777" w:rsidR="00690E1C" w:rsidRDefault="00690E1C" w:rsidP="00690E1C">
      <w:pPr>
        <w:suppressAutoHyphens/>
        <w:rPr>
          <w:rFonts w:hint="eastAsia"/>
          <w:b/>
          <w:u w:val="single"/>
        </w:rPr>
      </w:pPr>
    </w:p>
    <w:p w14:paraId="25CF530D" w14:textId="77777777" w:rsidR="00690E1C" w:rsidRDefault="00690E1C" w:rsidP="00690E1C">
      <w:pPr>
        <w:suppressAutoHyphens/>
        <w:rPr>
          <w:rFonts w:hint="eastAsia"/>
          <w:b/>
          <w:u w:val="single"/>
        </w:rPr>
      </w:pPr>
    </w:p>
    <w:p w14:paraId="1DB1EF5F" w14:textId="77777777" w:rsidR="00690E1C" w:rsidRPr="008643D4" w:rsidRDefault="00690E1C" w:rsidP="00690E1C">
      <w:pPr>
        <w:suppressAutoHyphens/>
        <w:rPr>
          <w:rFonts w:hint="eastAsia"/>
          <w:b/>
          <w:u w:val="single"/>
        </w:rPr>
      </w:pPr>
    </w:p>
    <w:p w14:paraId="4E38BFBA" w14:textId="77777777" w:rsidR="00690E1C" w:rsidRDefault="00690E1C" w:rsidP="00690E1C">
      <w:pPr>
        <w:suppressAutoHyphens/>
        <w:jc w:val="center"/>
        <w:rPr>
          <w:rFonts w:hint="eastAsia"/>
          <w:b/>
        </w:rPr>
      </w:pPr>
      <w:r w:rsidRPr="008713AA">
        <w:rPr>
          <w:b/>
        </w:rPr>
        <w:t xml:space="preserve">INFORMACJA </w:t>
      </w:r>
    </w:p>
    <w:p w14:paraId="72202B34" w14:textId="77777777" w:rsidR="00690E1C" w:rsidRPr="008713AA" w:rsidRDefault="00690E1C" w:rsidP="00690E1C">
      <w:pPr>
        <w:suppressAutoHyphens/>
        <w:jc w:val="center"/>
        <w:rPr>
          <w:rFonts w:hint="eastAsia"/>
          <w:b/>
        </w:rPr>
      </w:pPr>
      <w:r w:rsidRPr="008713AA">
        <w:rPr>
          <w:b/>
        </w:rPr>
        <w:t>O WYBORZE NAJKORZYSTNIEJSZEJ OFERTY</w:t>
      </w:r>
    </w:p>
    <w:p w14:paraId="57267050" w14:textId="77777777" w:rsidR="00690E1C" w:rsidRPr="00FF03A4" w:rsidRDefault="00690E1C" w:rsidP="00690E1C">
      <w:pPr>
        <w:rPr>
          <w:rFonts w:hint="eastAsia"/>
          <w:sz w:val="20"/>
          <w:szCs w:val="20"/>
        </w:rPr>
      </w:pPr>
      <w:r w:rsidRPr="00D10B12">
        <w:rPr>
          <w:sz w:val="20"/>
          <w:szCs w:val="20"/>
        </w:rPr>
        <w:t>w postępowaniu o udzielenie zamówienia publicznego w trybie podstawowym bez przeprowadzenia negocjacji pn.:</w:t>
      </w:r>
    </w:p>
    <w:p w14:paraId="78AF81CE" w14:textId="77777777" w:rsidR="00690E1C" w:rsidRPr="00221ED4" w:rsidRDefault="00690E1C" w:rsidP="00690E1C">
      <w:pPr>
        <w:ind w:left="-142"/>
        <w:jc w:val="both"/>
        <w:rPr>
          <w:rFonts w:hint="eastAsia"/>
          <w:b/>
          <w:snapToGrid w:val="0"/>
          <w:sz w:val="18"/>
          <w:szCs w:val="20"/>
        </w:rPr>
      </w:pPr>
      <w:bookmarkStart w:id="0" w:name="_Hlk232676160"/>
      <w:r w:rsidRPr="00221ED4">
        <w:rPr>
          <w:b/>
          <w:bCs/>
        </w:rPr>
        <w:t>Dostawa odczynników chemicznych oraz materiałów laboratoryjnych na rzecz Instytutu Agrofizyki im. Bohdana Dobrzańskiego Polskiej Akademii Nauk – 4 części</w:t>
      </w:r>
    </w:p>
    <w:p w14:paraId="0013A663" w14:textId="77777777" w:rsidR="00690E1C" w:rsidRPr="00221ED4" w:rsidRDefault="00690E1C" w:rsidP="00690E1C">
      <w:pPr>
        <w:spacing w:line="259" w:lineRule="auto"/>
        <w:ind w:left="142"/>
        <w:jc w:val="both"/>
        <w:rPr>
          <w:rFonts w:hint="eastAsia"/>
          <w:b/>
          <w:bCs/>
          <w:iCs/>
          <w:color w:val="000000"/>
          <w:sz w:val="22"/>
          <w:szCs w:val="22"/>
          <w:lang w:eastAsia="pl-PL" w:bidi="pl-PL"/>
        </w:rPr>
      </w:pPr>
    </w:p>
    <w:p w14:paraId="0CE2E2D5" w14:textId="77777777" w:rsidR="00690E1C" w:rsidRPr="00221ED4" w:rsidRDefault="00690E1C" w:rsidP="00690E1C">
      <w:pPr>
        <w:contextualSpacing/>
        <w:rPr>
          <w:rFonts w:eastAsia="Microsoft Sans Serif"/>
          <w:b/>
          <w:bCs/>
          <w:color w:val="000000"/>
          <w:sz w:val="16"/>
          <w:lang w:eastAsia="pl-PL" w:bidi="pl-PL"/>
        </w:rPr>
      </w:pPr>
    </w:p>
    <w:p w14:paraId="7724C810" w14:textId="77777777" w:rsidR="00690E1C" w:rsidRPr="00221ED4" w:rsidRDefault="00690E1C" w:rsidP="00690E1C">
      <w:pPr>
        <w:ind w:left="-142"/>
        <w:jc w:val="both"/>
        <w:rPr>
          <w:rFonts w:eastAsia="Microsoft Sans Serif"/>
          <w:i/>
          <w:snapToGrid w:val="0"/>
          <w:color w:val="000000"/>
          <w:sz w:val="20"/>
          <w:szCs w:val="20"/>
          <w:lang w:eastAsia="pl-PL" w:bidi="pl-PL"/>
        </w:rPr>
      </w:pPr>
      <w:r w:rsidRPr="00221ED4">
        <w:rPr>
          <w:rFonts w:eastAsia="Microsoft Sans Serif"/>
          <w:i/>
          <w:snapToGrid w:val="0"/>
          <w:color w:val="000000"/>
          <w:sz w:val="20"/>
          <w:szCs w:val="20"/>
          <w:lang w:eastAsia="pl-PL" w:bidi="pl-PL"/>
        </w:rPr>
        <w:t>Źródła finansowania:</w:t>
      </w:r>
    </w:p>
    <w:p w14:paraId="591C0EA2" w14:textId="77777777" w:rsidR="00690E1C" w:rsidRPr="00221ED4" w:rsidRDefault="00690E1C" w:rsidP="00690E1C">
      <w:pPr>
        <w:ind w:left="-142"/>
        <w:jc w:val="both"/>
        <w:rPr>
          <w:rFonts w:eastAsia="Microsoft Sans Serif"/>
          <w:bCs/>
          <w:i/>
          <w:iCs/>
          <w:color w:val="000000"/>
          <w:sz w:val="20"/>
          <w:szCs w:val="20"/>
          <w:lang w:eastAsia="pl-PL" w:bidi="pl-PL"/>
        </w:rPr>
      </w:pPr>
      <w:r w:rsidRPr="00221ED4">
        <w:rPr>
          <w:rFonts w:eastAsia="Microsoft Sans Serif"/>
          <w:bCs/>
          <w:i/>
          <w:iCs/>
          <w:color w:val="000000"/>
          <w:sz w:val="20"/>
          <w:szCs w:val="20"/>
          <w:lang w:eastAsia="pl-PL" w:bidi="pl-PL"/>
        </w:rPr>
        <w:t xml:space="preserve">Projekt pt. „W poszukiwaniu tlenowej emisji metanu w glebach jako efektu mikrobiologicznego metabolizmu związków </w:t>
      </w:r>
      <w:proofErr w:type="spellStart"/>
      <w:r w:rsidRPr="00221ED4">
        <w:rPr>
          <w:rFonts w:eastAsia="Microsoft Sans Serif"/>
          <w:bCs/>
          <w:i/>
          <w:iCs/>
          <w:color w:val="000000"/>
          <w:sz w:val="20"/>
          <w:szCs w:val="20"/>
          <w:lang w:eastAsia="pl-PL" w:bidi="pl-PL"/>
        </w:rPr>
        <w:t>organofosfonowych</w:t>
      </w:r>
      <w:proofErr w:type="spellEnd"/>
      <w:r w:rsidRPr="00221ED4">
        <w:rPr>
          <w:rFonts w:eastAsia="Microsoft Sans Serif"/>
          <w:bCs/>
          <w:i/>
          <w:iCs/>
          <w:color w:val="000000"/>
          <w:sz w:val="20"/>
          <w:szCs w:val="20"/>
          <w:lang w:eastAsia="pl-PL" w:bidi="pl-PL"/>
        </w:rPr>
        <w:t>” (SAMEMO), 2025/57/N/NZ8/01154, Preludium 24, finansowany przez Narodowe Centrum Nauki</w:t>
      </w:r>
    </w:p>
    <w:p w14:paraId="246A3831" w14:textId="77777777" w:rsidR="00690E1C" w:rsidRPr="00221ED4" w:rsidRDefault="00690E1C" w:rsidP="00690E1C">
      <w:pPr>
        <w:spacing w:after="160" w:line="259" w:lineRule="auto"/>
        <w:ind w:right="-1"/>
        <w:contextualSpacing/>
        <w:jc w:val="both"/>
        <w:rPr>
          <w:rFonts w:eastAsia="Microsoft Sans Serif"/>
          <w:b/>
          <w:bCs/>
          <w:i/>
          <w:snapToGrid w:val="0"/>
          <w:color w:val="000000"/>
          <w:sz w:val="18"/>
          <w:szCs w:val="20"/>
          <w:lang w:eastAsia="pl-PL" w:bidi="pl-PL"/>
        </w:rPr>
      </w:pPr>
    </w:p>
    <w:bookmarkEnd w:id="0"/>
    <w:p w14:paraId="19FA7364" w14:textId="77777777" w:rsidR="00690E1C" w:rsidRPr="00C9205A" w:rsidRDefault="00690E1C" w:rsidP="00690E1C">
      <w:pPr>
        <w:ind w:left="-142"/>
        <w:jc w:val="both"/>
        <w:rPr>
          <w:rFonts w:hint="eastAsia"/>
          <w:sz w:val="22"/>
          <w:szCs w:val="22"/>
          <w:lang w:eastAsia="pl-PL"/>
        </w:rPr>
      </w:pPr>
      <w:r w:rsidRPr="00FC0B4A">
        <w:rPr>
          <w:sz w:val="22"/>
          <w:szCs w:val="22"/>
        </w:rPr>
        <w:t xml:space="preserve">Zamawiający – Instytut Agrofizyki im. Bohdana Dobrzańskiego Polskiej Akademii Nauk w Lublinie, stosownie do </w:t>
      </w:r>
      <w:r>
        <w:rPr>
          <w:sz w:val="22"/>
          <w:szCs w:val="22"/>
        </w:rPr>
        <w:t xml:space="preserve">dyspozycji wynikającej z </w:t>
      </w:r>
      <w:r w:rsidRPr="00FC0B4A">
        <w:rPr>
          <w:sz w:val="22"/>
          <w:szCs w:val="22"/>
          <w:lang w:eastAsia="pl-PL"/>
        </w:rPr>
        <w:t>art. 253 ust. 1 pkt 1 oraz ust. 2</w:t>
      </w:r>
      <w:r>
        <w:rPr>
          <w:sz w:val="22"/>
          <w:szCs w:val="22"/>
          <w:lang w:eastAsia="pl-PL"/>
        </w:rPr>
        <w:t xml:space="preserve"> w zw. z art. 266 </w:t>
      </w:r>
      <w:r w:rsidRPr="00FC0B4A">
        <w:rPr>
          <w:sz w:val="22"/>
          <w:szCs w:val="22"/>
          <w:lang w:eastAsia="pl-PL"/>
        </w:rPr>
        <w:t xml:space="preserve">ustawy z dnia </w:t>
      </w:r>
      <w:r>
        <w:rPr>
          <w:sz w:val="22"/>
          <w:szCs w:val="22"/>
          <w:lang w:eastAsia="pl-PL"/>
        </w:rPr>
        <w:br/>
      </w:r>
      <w:r w:rsidRPr="00FC0B4A">
        <w:rPr>
          <w:sz w:val="22"/>
          <w:szCs w:val="22"/>
          <w:lang w:eastAsia="pl-PL"/>
        </w:rPr>
        <w:t xml:space="preserve">11 września 2019 r. Prawo zamówień publicznych </w:t>
      </w:r>
      <w:r w:rsidRPr="00FC0B4A">
        <w:rPr>
          <w:bCs/>
          <w:sz w:val="22"/>
          <w:szCs w:val="22"/>
          <w:lang w:eastAsia="pl-PL"/>
        </w:rPr>
        <w:t>(</w:t>
      </w:r>
      <w:proofErr w:type="spellStart"/>
      <w:r w:rsidRPr="00FC0B4A">
        <w:rPr>
          <w:bCs/>
          <w:sz w:val="22"/>
          <w:szCs w:val="22"/>
          <w:lang w:eastAsia="pl-PL"/>
        </w:rPr>
        <w:t>Dz.U</w:t>
      </w:r>
      <w:proofErr w:type="spellEnd"/>
      <w:r w:rsidRPr="00FC0B4A">
        <w:rPr>
          <w:bCs/>
          <w:sz w:val="22"/>
          <w:szCs w:val="22"/>
          <w:lang w:eastAsia="pl-PL"/>
        </w:rPr>
        <w:t>. z 20</w:t>
      </w:r>
      <w:r>
        <w:rPr>
          <w:bCs/>
          <w:sz w:val="22"/>
          <w:szCs w:val="22"/>
          <w:lang w:eastAsia="pl-PL"/>
        </w:rPr>
        <w:t>26</w:t>
      </w:r>
      <w:r w:rsidRPr="00FC0B4A">
        <w:rPr>
          <w:bCs/>
          <w:sz w:val="22"/>
          <w:szCs w:val="22"/>
          <w:lang w:eastAsia="pl-PL"/>
        </w:rPr>
        <w:t xml:space="preserve"> r. poz. </w:t>
      </w:r>
      <w:r>
        <w:rPr>
          <w:bCs/>
          <w:sz w:val="22"/>
          <w:szCs w:val="22"/>
          <w:lang w:eastAsia="pl-PL"/>
        </w:rPr>
        <w:t>793</w:t>
      </w:r>
      <w:r w:rsidRPr="00FC0B4A">
        <w:rPr>
          <w:bCs/>
          <w:sz w:val="22"/>
          <w:szCs w:val="22"/>
          <w:lang w:eastAsia="pl-PL"/>
        </w:rPr>
        <w:t>)</w:t>
      </w:r>
      <w:r w:rsidRPr="00FC0B4A">
        <w:rPr>
          <w:sz w:val="22"/>
          <w:szCs w:val="22"/>
          <w:lang w:eastAsia="pl-PL"/>
        </w:rPr>
        <w:t>,</w:t>
      </w:r>
      <w:r>
        <w:rPr>
          <w:sz w:val="22"/>
          <w:szCs w:val="22"/>
          <w:lang w:eastAsia="pl-PL"/>
        </w:rPr>
        <w:t xml:space="preserve"> zwanej dalej ustawą Pzp,</w:t>
      </w:r>
      <w:r w:rsidRPr="00FC0B4A">
        <w:rPr>
          <w:sz w:val="22"/>
          <w:szCs w:val="22"/>
          <w:lang w:eastAsia="pl-PL"/>
        </w:rPr>
        <w:t xml:space="preserve"> niniejszym informuje o wyborze najkorzystniejszej oferty</w:t>
      </w:r>
      <w:r>
        <w:rPr>
          <w:sz w:val="22"/>
          <w:szCs w:val="22"/>
          <w:lang w:eastAsia="pl-PL"/>
        </w:rPr>
        <w:t xml:space="preserve"> we wszystkich częściach niniejszego postępowania</w:t>
      </w:r>
      <w:r w:rsidRPr="00FC0B4A">
        <w:rPr>
          <w:sz w:val="22"/>
          <w:szCs w:val="22"/>
          <w:lang w:eastAsia="pl-PL"/>
        </w:rPr>
        <w:t xml:space="preserve">, </w:t>
      </w:r>
      <w:r>
        <w:rPr>
          <w:sz w:val="22"/>
          <w:szCs w:val="22"/>
          <w:lang w:eastAsia="pl-PL"/>
        </w:rPr>
        <w:t>podając</w:t>
      </w:r>
      <w:r w:rsidRPr="00FC0B4A">
        <w:rPr>
          <w:sz w:val="22"/>
          <w:szCs w:val="22"/>
          <w:lang w:eastAsia="pl-PL"/>
        </w:rPr>
        <w:t xml:space="preserve"> </w:t>
      </w:r>
      <w:r>
        <w:rPr>
          <w:sz w:val="22"/>
          <w:szCs w:val="22"/>
          <w:lang w:eastAsia="pl-PL"/>
        </w:rPr>
        <w:t>poniżej wymagane informacje.</w:t>
      </w:r>
    </w:p>
    <w:p w14:paraId="0F13D199" w14:textId="77777777" w:rsidR="00690E1C" w:rsidRDefault="00690E1C" w:rsidP="00690E1C">
      <w:pPr>
        <w:ind w:left="-142"/>
        <w:jc w:val="both"/>
        <w:rPr>
          <w:rFonts w:hint="eastAsia"/>
          <w:b/>
          <w:snapToGrid w:val="0"/>
          <w:color w:val="4472C4"/>
          <w:sz w:val="22"/>
          <w:szCs w:val="22"/>
        </w:rPr>
      </w:pPr>
      <w:bookmarkStart w:id="1" w:name="_Hlk151728472"/>
      <w:bookmarkStart w:id="2" w:name="_Hlk234498291"/>
    </w:p>
    <w:p w14:paraId="065C8E70" w14:textId="77777777" w:rsidR="00690E1C" w:rsidRDefault="00690E1C" w:rsidP="00690E1C">
      <w:pPr>
        <w:ind w:left="-142"/>
        <w:jc w:val="both"/>
        <w:rPr>
          <w:rFonts w:hint="eastAsia"/>
          <w:b/>
          <w:snapToGrid w:val="0"/>
          <w:color w:val="4472C4"/>
          <w:sz w:val="22"/>
          <w:szCs w:val="22"/>
        </w:rPr>
      </w:pPr>
    </w:p>
    <w:p w14:paraId="382970A9" w14:textId="77777777" w:rsidR="00690E1C" w:rsidRPr="000A30B1" w:rsidRDefault="00690E1C" w:rsidP="00690E1C">
      <w:pPr>
        <w:ind w:left="-142"/>
        <w:jc w:val="both"/>
        <w:rPr>
          <w:rFonts w:hint="eastAsia"/>
          <w:b/>
          <w:bCs/>
          <w:snapToGrid w:val="0"/>
          <w:color w:val="4472C4"/>
          <w:sz w:val="22"/>
          <w:szCs w:val="22"/>
          <w:lang w:eastAsia="pl-PL" w:bidi="pl-PL"/>
        </w:rPr>
      </w:pPr>
      <w:r>
        <w:rPr>
          <w:b/>
          <w:snapToGrid w:val="0"/>
          <w:color w:val="4472C4"/>
          <w:sz w:val="22"/>
          <w:szCs w:val="22"/>
        </w:rPr>
        <w:t>W części 1</w:t>
      </w:r>
      <w:r w:rsidRPr="00B11E6B">
        <w:rPr>
          <w:b/>
          <w:snapToGrid w:val="0"/>
          <w:color w:val="4472C4"/>
          <w:sz w:val="22"/>
          <w:szCs w:val="22"/>
        </w:rPr>
        <w:t xml:space="preserve"> – </w:t>
      </w:r>
      <w:r w:rsidRPr="00221ED4">
        <w:rPr>
          <w:b/>
          <w:bCs/>
          <w:snapToGrid w:val="0"/>
          <w:color w:val="4472C4"/>
          <w:sz w:val="22"/>
          <w:szCs w:val="22"/>
          <w:lang w:eastAsia="pl-PL" w:bidi="pl-PL"/>
        </w:rPr>
        <w:t xml:space="preserve">Dostawa odczynników chemicznych według </w:t>
      </w:r>
      <w:r>
        <w:rPr>
          <w:b/>
          <w:bCs/>
          <w:snapToGrid w:val="0"/>
          <w:color w:val="4472C4"/>
          <w:sz w:val="22"/>
          <w:szCs w:val="22"/>
          <w:lang w:eastAsia="pl-PL" w:bidi="pl-PL"/>
        </w:rPr>
        <w:t>katalogu Sigma-</w:t>
      </w:r>
      <w:proofErr w:type="spellStart"/>
      <w:r>
        <w:rPr>
          <w:b/>
          <w:bCs/>
          <w:snapToGrid w:val="0"/>
          <w:color w:val="4472C4"/>
          <w:sz w:val="22"/>
          <w:szCs w:val="22"/>
          <w:lang w:eastAsia="pl-PL" w:bidi="pl-PL"/>
        </w:rPr>
        <w:t>Aldrich</w:t>
      </w:r>
      <w:proofErr w:type="spellEnd"/>
      <w:r>
        <w:rPr>
          <w:b/>
          <w:bCs/>
          <w:snapToGrid w:val="0"/>
          <w:color w:val="4472C4"/>
          <w:sz w:val="22"/>
          <w:szCs w:val="22"/>
          <w:lang w:eastAsia="pl-PL" w:bidi="pl-PL"/>
        </w:rPr>
        <w:t xml:space="preserve"> (</w:t>
      </w:r>
      <w:proofErr w:type="spellStart"/>
      <w:r>
        <w:rPr>
          <w:b/>
          <w:bCs/>
          <w:snapToGrid w:val="0"/>
          <w:color w:val="4472C4"/>
          <w:sz w:val="22"/>
          <w:szCs w:val="22"/>
          <w:lang w:eastAsia="pl-PL" w:bidi="pl-PL"/>
        </w:rPr>
        <w:t>Merck</w:t>
      </w:r>
      <w:proofErr w:type="spellEnd"/>
      <w:r>
        <w:rPr>
          <w:b/>
          <w:bCs/>
          <w:snapToGrid w:val="0"/>
          <w:color w:val="4472C4"/>
          <w:sz w:val="22"/>
          <w:szCs w:val="22"/>
          <w:lang w:eastAsia="pl-PL" w:bidi="pl-PL"/>
        </w:rPr>
        <w:t xml:space="preserve">) </w:t>
      </w:r>
      <w:r w:rsidRPr="00221ED4">
        <w:rPr>
          <w:b/>
          <w:bCs/>
          <w:snapToGrid w:val="0"/>
          <w:color w:val="4472C4"/>
          <w:sz w:val="22"/>
          <w:szCs w:val="22"/>
          <w:lang w:eastAsia="pl-PL" w:bidi="pl-PL"/>
        </w:rPr>
        <w:t>lub równoważnych</w:t>
      </w:r>
      <w:r>
        <w:rPr>
          <w:b/>
          <w:bCs/>
          <w:snapToGrid w:val="0"/>
          <w:color w:val="4472C4"/>
          <w:sz w:val="22"/>
          <w:szCs w:val="22"/>
          <w:lang w:eastAsia="pl-PL" w:bidi="pl-PL"/>
        </w:rPr>
        <w:t xml:space="preserve"> </w:t>
      </w:r>
      <w:r w:rsidRPr="00B11E6B">
        <w:rPr>
          <w:b/>
          <w:snapToGrid w:val="0"/>
          <w:color w:val="4472C4"/>
          <w:sz w:val="22"/>
          <w:szCs w:val="22"/>
        </w:rPr>
        <w:t>wybrano następującą najkorzystniejszą ofertę:</w:t>
      </w:r>
    </w:p>
    <w:p w14:paraId="28D3D91D" w14:textId="77777777" w:rsidR="00690E1C" w:rsidRPr="00B11E6B" w:rsidRDefault="00690E1C" w:rsidP="00690E1C">
      <w:pPr>
        <w:ind w:left="-142"/>
        <w:rPr>
          <w:rFonts w:hint="eastAsia"/>
          <w:sz w:val="22"/>
          <w:szCs w:val="22"/>
          <w:lang w:eastAsia="pl-PL"/>
        </w:rPr>
      </w:pPr>
    </w:p>
    <w:p w14:paraId="623CFF94" w14:textId="77777777" w:rsidR="00690E1C" w:rsidRPr="00221ED4" w:rsidRDefault="00690E1C" w:rsidP="00690E1C">
      <w:pPr>
        <w:ind w:left="-142"/>
        <w:rPr>
          <w:rFonts w:hint="eastAsia"/>
          <w:b/>
          <w:snapToGrid w:val="0"/>
          <w:sz w:val="22"/>
          <w:szCs w:val="22"/>
        </w:rPr>
      </w:pPr>
      <w:proofErr w:type="spellStart"/>
      <w:r w:rsidRPr="00221ED4">
        <w:rPr>
          <w:b/>
          <w:snapToGrid w:val="0"/>
          <w:sz w:val="22"/>
          <w:szCs w:val="22"/>
        </w:rPr>
        <w:t>Merck</w:t>
      </w:r>
      <w:proofErr w:type="spellEnd"/>
      <w:r w:rsidRPr="00221ED4">
        <w:rPr>
          <w:b/>
          <w:snapToGrid w:val="0"/>
          <w:sz w:val="22"/>
          <w:szCs w:val="22"/>
        </w:rPr>
        <w:t xml:space="preserve"> Life Science Sp. z o.o.</w:t>
      </w:r>
    </w:p>
    <w:p w14:paraId="5925CCFF" w14:textId="77777777" w:rsidR="00690E1C" w:rsidRDefault="00690E1C" w:rsidP="00690E1C">
      <w:pPr>
        <w:ind w:left="-142"/>
        <w:rPr>
          <w:rFonts w:hint="eastAsia"/>
          <w:b/>
          <w:snapToGrid w:val="0"/>
          <w:sz w:val="22"/>
          <w:szCs w:val="22"/>
        </w:rPr>
      </w:pPr>
      <w:r w:rsidRPr="00221ED4">
        <w:rPr>
          <w:b/>
          <w:snapToGrid w:val="0"/>
          <w:sz w:val="22"/>
          <w:szCs w:val="22"/>
        </w:rPr>
        <w:t>ul. Pastelowa 8, 60-198 Poznań, Polska</w:t>
      </w:r>
    </w:p>
    <w:p w14:paraId="1A36329F" w14:textId="77777777" w:rsidR="00690E1C" w:rsidRPr="003A5677" w:rsidRDefault="00690E1C" w:rsidP="00690E1C">
      <w:pPr>
        <w:ind w:left="-142"/>
        <w:rPr>
          <w:rFonts w:hint="eastAsia"/>
          <w:b/>
          <w:sz w:val="22"/>
          <w:szCs w:val="22"/>
          <w:lang w:eastAsia="pl-PL"/>
        </w:rPr>
      </w:pPr>
      <w:r w:rsidRPr="003A5677">
        <w:rPr>
          <w:b/>
          <w:snapToGrid w:val="0"/>
          <w:sz w:val="22"/>
          <w:szCs w:val="22"/>
        </w:rPr>
        <w:t xml:space="preserve">Cena: </w:t>
      </w:r>
      <w:r w:rsidRPr="00221ED4">
        <w:rPr>
          <w:b/>
          <w:bCs/>
          <w:sz w:val="22"/>
          <w:szCs w:val="22"/>
        </w:rPr>
        <w:t>4 319,76</w:t>
      </w:r>
      <w:r>
        <w:rPr>
          <w:b/>
          <w:bCs/>
          <w:sz w:val="22"/>
          <w:szCs w:val="22"/>
        </w:rPr>
        <w:t xml:space="preserve"> </w:t>
      </w:r>
      <w:r w:rsidRPr="003A5677">
        <w:rPr>
          <w:b/>
          <w:snapToGrid w:val="0"/>
          <w:sz w:val="22"/>
          <w:szCs w:val="22"/>
        </w:rPr>
        <w:t>PLN</w:t>
      </w:r>
    </w:p>
    <w:p w14:paraId="6B68AC35" w14:textId="77777777" w:rsidR="00690E1C" w:rsidRPr="00B11E6B" w:rsidRDefault="00690E1C" w:rsidP="00690E1C">
      <w:pPr>
        <w:rPr>
          <w:rFonts w:hint="eastAsia"/>
          <w:snapToGrid w:val="0"/>
          <w:sz w:val="22"/>
          <w:szCs w:val="22"/>
        </w:rPr>
      </w:pPr>
      <w:bookmarkStart w:id="3" w:name="_Hlk190176710"/>
    </w:p>
    <w:p w14:paraId="29A34C57" w14:textId="77777777" w:rsidR="00690E1C" w:rsidRPr="00526986" w:rsidRDefault="00690E1C" w:rsidP="00690E1C">
      <w:pPr>
        <w:jc w:val="both"/>
        <w:rPr>
          <w:rFonts w:hint="eastAsia"/>
          <w:snapToGrid w:val="0"/>
          <w:sz w:val="22"/>
          <w:szCs w:val="22"/>
        </w:rPr>
      </w:pPr>
      <w:r w:rsidRPr="00B11E6B">
        <w:rPr>
          <w:snapToGrid w:val="0"/>
          <w:sz w:val="22"/>
          <w:szCs w:val="22"/>
        </w:rPr>
        <w:t>Dane wykonawców, którzy złożyli ofertę wraz z punktacją przyznaną w każdym kryterium oce</w:t>
      </w:r>
      <w:r>
        <w:rPr>
          <w:snapToGrid w:val="0"/>
          <w:sz w:val="22"/>
          <w:szCs w:val="22"/>
        </w:rPr>
        <w:t>ny ofert oraz punktacją łączną: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4282"/>
        <w:gridCol w:w="1701"/>
        <w:gridCol w:w="1842"/>
        <w:gridCol w:w="1134"/>
      </w:tblGrid>
      <w:tr w:rsidR="00690E1C" w:rsidRPr="00526986" w14:paraId="273D5EAA" w14:textId="77777777" w:rsidTr="00690E1C">
        <w:tc>
          <w:tcPr>
            <w:tcW w:w="675" w:type="dxa"/>
            <w:shd w:val="clear" w:color="auto" w:fill="auto"/>
            <w:vAlign w:val="center"/>
          </w:tcPr>
          <w:p w14:paraId="78B46C69" w14:textId="77777777" w:rsidR="00690E1C" w:rsidRPr="00690E1C" w:rsidRDefault="00690E1C" w:rsidP="008B1B6E">
            <w:pPr>
              <w:jc w:val="center"/>
              <w:rPr>
                <w:rFonts w:hint="eastAsia"/>
                <w:snapToGrid w:val="0"/>
                <w:sz w:val="18"/>
                <w:szCs w:val="20"/>
              </w:rPr>
            </w:pPr>
            <w:bookmarkStart w:id="4" w:name="_Hlk155785309"/>
            <w:bookmarkEnd w:id="1"/>
            <w:r w:rsidRPr="00690E1C">
              <w:rPr>
                <w:sz w:val="18"/>
                <w:szCs w:val="20"/>
              </w:rPr>
              <w:t>Nr oferty</w:t>
            </w:r>
          </w:p>
        </w:tc>
        <w:tc>
          <w:tcPr>
            <w:tcW w:w="4282" w:type="dxa"/>
            <w:shd w:val="clear" w:color="auto" w:fill="auto"/>
            <w:vAlign w:val="center"/>
          </w:tcPr>
          <w:p w14:paraId="3CAFEAEF" w14:textId="77777777" w:rsidR="00690E1C" w:rsidRPr="00690E1C" w:rsidRDefault="00690E1C" w:rsidP="00690E1C">
            <w:pPr>
              <w:rPr>
                <w:rFonts w:hint="eastAsia"/>
                <w:snapToGrid w:val="0"/>
                <w:sz w:val="18"/>
                <w:szCs w:val="20"/>
              </w:rPr>
            </w:pPr>
            <w:r w:rsidRPr="00690E1C">
              <w:rPr>
                <w:sz w:val="18"/>
                <w:szCs w:val="20"/>
              </w:rPr>
              <w:t>Nazwa/imię i nazwisko oraz siedziba/miejsce zamieszkania wykonawców, którzy złożyli oferty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0EA1890C" w14:textId="77777777" w:rsidR="00690E1C" w:rsidRPr="00690E1C" w:rsidRDefault="00690E1C" w:rsidP="008B1B6E">
            <w:pPr>
              <w:jc w:val="center"/>
              <w:rPr>
                <w:rFonts w:hint="eastAsia"/>
                <w:snapToGrid w:val="0"/>
                <w:sz w:val="18"/>
                <w:szCs w:val="20"/>
              </w:rPr>
            </w:pPr>
            <w:r w:rsidRPr="00690E1C">
              <w:rPr>
                <w:snapToGrid w:val="0"/>
                <w:sz w:val="18"/>
                <w:szCs w:val="20"/>
              </w:rPr>
              <w:t>Punkty</w:t>
            </w:r>
          </w:p>
          <w:p w14:paraId="6613474E" w14:textId="77777777" w:rsidR="00690E1C" w:rsidRPr="00690E1C" w:rsidRDefault="00690E1C" w:rsidP="008B1B6E">
            <w:pPr>
              <w:jc w:val="center"/>
              <w:rPr>
                <w:rFonts w:hint="eastAsia"/>
                <w:snapToGrid w:val="0"/>
                <w:sz w:val="18"/>
                <w:szCs w:val="20"/>
              </w:rPr>
            </w:pPr>
            <w:r w:rsidRPr="00690E1C">
              <w:rPr>
                <w:snapToGrid w:val="0"/>
                <w:sz w:val="18"/>
                <w:szCs w:val="20"/>
              </w:rPr>
              <w:t>w kryterium Cena</w:t>
            </w:r>
          </w:p>
        </w:tc>
        <w:tc>
          <w:tcPr>
            <w:tcW w:w="1842" w:type="dxa"/>
            <w:vAlign w:val="center"/>
          </w:tcPr>
          <w:p w14:paraId="75853D49" w14:textId="77777777" w:rsidR="00690E1C" w:rsidRPr="00690E1C" w:rsidRDefault="00690E1C" w:rsidP="008B1B6E">
            <w:pPr>
              <w:jc w:val="center"/>
              <w:rPr>
                <w:rFonts w:hint="eastAsia"/>
                <w:snapToGrid w:val="0"/>
                <w:sz w:val="18"/>
                <w:szCs w:val="20"/>
              </w:rPr>
            </w:pPr>
            <w:r w:rsidRPr="00690E1C">
              <w:rPr>
                <w:snapToGrid w:val="0"/>
                <w:sz w:val="18"/>
                <w:szCs w:val="20"/>
              </w:rPr>
              <w:t>Punkty w kryterium Termin dostawy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38D1A79" w14:textId="77777777" w:rsidR="00690E1C" w:rsidRPr="00690E1C" w:rsidRDefault="00690E1C" w:rsidP="008B1B6E">
            <w:pPr>
              <w:jc w:val="center"/>
              <w:rPr>
                <w:rFonts w:hint="eastAsia"/>
                <w:snapToGrid w:val="0"/>
                <w:sz w:val="18"/>
                <w:szCs w:val="20"/>
              </w:rPr>
            </w:pPr>
            <w:r w:rsidRPr="00690E1C">
              <w:rPr>
                <w:snapToGrid w:val="0"/>
                <w:sz w:val="18"/>
                <w:szCs w:val="20"/>
              </w:rPr>
              <w:t>Łączna punktacja</w:t>
            </w:r>
          </w:p>
        </w:tc>
      </w:tr>
      <w:tr w:rsidR="00690E1C" w:rsidRPr="001360FF" w14:paraId="5F55E177" w14:textId="77777777" w:rsidTr="00690E1C">
        <w:tc>
          <w:tcPr>
            <w:tcW w:w="675" w:type="dxa"/>
            <w:shd w:val="clear" w:color="auto" w:fill="auto"/>
          </w:tcPr>
          <w:p w14:paraId="786556E7" w14:textId="77777777" w:rsidR="00690E1C" w:rsidRPr="00221ED4" w:rsidRDefault="00690E1C" w:rsidP="008B1B6E">
            <w:pPr>
              <w:jc w:val="center"/>
              <w:rPr>
                <w:rFonts w:hint="eastAsia"/>
                <w:bCs/>
                <w:snapToGrid w:val="0"/>
                <w:sz w:val="18"/>
                <w:szCs w:val="18"/>
              </w:rPr>
            </w:pPr>
            <w:r w:rsidRPr="00221ED4">
              <w:rPr>
                <w:bCs/>
                <w:snapToGrid w:val="0"/>
                <w:sz w:val="18"/>
                <w:szCs w:val="18"/>
              </w:rPr>
              <w:t>1</w:t>
            </w:r>
          </w:p>
        </w:tc>
        <w:tc>
          <w:tcPr>
            <w:tcW w:w="4282" w:type="dxa"/>
            <w:shd w:val="clear" w:color="auto" w:fill="auto"/>
          </w:tcPr>
          <w:p w14:paraId="62C3D021" w14:textId="77777777" w:rsidR="00690E1C" w:rsidRPr="00221ED4" w:rsidRDefault="00690E1C" w:rsidP="008B1B6E">
            <w:pPr>
              <w:rPr>
                <w:rFonts w:hint="eastAsia"/>
                <w:sz w:val="18"/>
                <w:szCs w:val="18"/>
              </w:rPr>
            </w:pPr>
            <w:r w:rsidRPr="00221ED4">
              <w:rPr>
                <w:sz w:val="18"/>
                <w:szCs w:val="18"/>
              </w:rPr>
              <w:t xml:space="preserve">HURT-CHEM Hurtownia Odczynników Chemicznych Piotr </w:t>
            </w:r>
            <w:proofErr w:type="spellStart"/>
            <w:r w:rsidRPr="00221ED4">
              <w:rPr>
                <w:sz w:val="18"/>
                <w:szCs w:val="18"/>
              </w:rPr>
              <w:t>Bartocha</w:t>
            </w:r>
            <w:proofErr w:type="spellEnd"/>
            <w:r>
              <w:rPr>
                <w:sz w:val="18"/>
                <w:szCs w:val="18"/>
              </w:rPr>
              <w:t>,</w:t>
            </w:r>
            <w:r w:rsidRPr="00221ED4">
              <w:rPr>
                <w:sz w:val="18"/>
                <w:szCs w:val="18"/>
              </w:rPr>
              <w:t xml:space="preserve"> ul. Boczna 10, Duchnice, 05-850 Ożarów Mazowiecki, Polska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6540F594" w14:textId="77777777" w:rsidR="00690E1C" w:rsidRPr="00221ED4" w:rsidRDefault="00690E1C" w:rsidP="008B1B6E">
            <w:pPr>
              <w:jc w:val="center"/>
              <w:rPr>
                <w:rFonts w:hint="eastAsia"/>
                <w:bCs/>
                <w:snapToGrid w:val="0"/>
                <w:sz w:val="18"/>
                <w:szCs w:val="18"/>
              </w:rPr>
            </w:pPr>
            <w:r w:rsidRPr="00221ED4">
              <w:rPr>
                <w:bCs/>
                <w:snapToGrid w:val="0"/>
                <w:sz w:val="18"/>
                <w:szCs w:val="18"/>
              </w:rPr>
              <w:t>47,64</w:t>
            </w:r>
          </w:p>
        </w:tc>
        <w:tc>
          <w:tcPr>
            <w:tcW w:w="1842" w:type="dxa"/>
            <w:vAlign w:val="center"/>
          </w:tcPr>
          <w:p w14:paraId="69F1322B" w14:textId="77777777" w:rsidR="00690E1C" w:rsidRPr="00221ED4" w:rsidRDefault="00690E1C" w:rsidP="008B1B6E">
            <w:pPr>
              <w:jc w:val="center"/>
              <w:rPr>
                <w:rFonts w:hint="eastAsia"/>
                <w:bCs/>
                <w:snapToGrid w:val="0"/>
                <w:sz w:val="18"/>
                <w:szCs w:val="18"/>
              </w:rPr>
            </w:pPr>
            <w:r w:rsidRPr="00221ED4">
              <w:rPr>
                <w:bCs/>
                <w:snapToGrid w:val="0"/>
                <w:sz w:val="18"/>
                <w:szCs w:val="18"/>
              </w:rPr>
              <w:t>25,45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51E880A" w14:textId="77777777" w:rsidR="00690E1C" w:rsidRPr="00221ED4" w:rsidRDefault="00690E1C" w:rsidP="008B1B6E">
            <w:pPr>
              <w:jc w:val="center"/>
              <w:rPr>
                <w:rFonts w:hint="eastAsia"/>
                <w:bCs/>
                <w:snapToGrid w:val="0"/>
                <w:sz w:val="18"/>
                <w:szCs w:val="18"/>
              </w:rPr>
            </w:pPr>
            <w:r w:rsidRPr="00221ED4">
              <w:rPr>
                <w:bCs/>
                <w:snapToGrid w:val="0"/>
                <w:sz w:val="18"/>
                <w:szCs w:val="18"/>
              </w:rPr>
              <w:t>73,09</w:t>
            </w:r>
          </w:p>
        </w:tc>
      </w:tr>
      <w:tr w:rsidR="00690E1C" w:rsidRPr="001360FF" w14:paraId="516EB3E8" w14:textId="77777777" w:rsidTr="00690E1C">
        <w:tc>
          <w:tcPr>
            <w:tcW w:w="675" w:type="dxa"/>
            <w:shd w:val="clear" w:color="auto" w:fill="auto"/>
          </w:tcPr>
          <w:p w14:paraId="7CB77967" w14:textId="77777777" w:rsidR="00690E1C" w:rsidRPr="00221ED4" w:rsidRDefault="00690E1C" w:rsidP="008B1B6E">
            <w:pPr>
              <w:jc w:val="center"/>
              <w:rPr>
                <w:rFonts w:hint="eastAsia"/>
                <w:b/>
                <w:bCs/>
                <w:snapToGrid w:val="0"/>
                <w:sz w:val="18"/>
                <w:szCs w:val="18"/>
              </w:rPr>
            </w:pPr>
            <w:r w:rsidRPr="00221ED4">
              <w:rPr>
                <w:b/>
                <w:bCs/>
                <w:snapToGrid w:val="0"/>
                <w:sz w:val="18"/>
                <w:szCs w:val="18"/>
              </w:rPr>
              <w:t>2</w:t>
            </w:r>
          </w:p>
        </w:tc>
        <w:tc>
          <w:tcPr>
            <w:tcW w:w="4282" w:type="dxa"/>
            <w:shd w:val="clear" w:color="auto" w:fill="auto"/>
          </w:tcPr>
          <w:p w14:paraId="25B96931" w14:textId="77777777" w:rsidR="00690E1C" w:rsidRPr="00221ED4" w:rsidRDefault="00690E1C" w:rsidP="008B1B6E">
            <w:pPr>
              <w:pStyle w:val="Akapitzlist"/>
              <w:ind w:left="0"/>
              <w:rPr>
                <w:rFonts w:hint="eastAsia"/>
                <w:b/>
                <w:sz w:val="18"/>
                <w:szCs w:val="18"/>
              </w:rPr>
            </w:pPr>
            <w:proofErr w:type="spellStart"/>
            <w:r w:rsidRPr="00221ED4">
              <w:rPr>
                <w:b/>
                <w:sz w:val="18"/>
                <w:szCs w:val="18"/>
              </w:rPr>
              <w:t>Merck</w:t>
            </w:r>
            <w:proofErr w:type="spellEnd"/>
            <w:r w:rsidRPr="00221ED4">
              <w:rPr>
                <w:b/>
                <w:sz w:val="18"/>
                <w:szCs w:val="18"/>
              </w:rPr>
              <w:t xml:space="preserve"> Life Science Sp. z o.o.</w:t>
            </w:r>
          </w:p>
          <w:p w14:paraId="5505518B" w14:textId="77777777" w:rsidR="00690E1C" w:rsidRPr="00221ED4" w:rsidRDefault="00690E1C" w:rsidP="008B1B6E">
            <w:pPr>
              <w:pStyle w:val="Akapitzlist"/>
              <w:ind w:left="0"/>
              <w:rPr>
                <w:rFonts w:hint="eastAsia"/>
                <w:b/>
                <w:sz w:val="18"/>
                <w:szCs w:val="18"/>
              </w:rPr>
            </w:pPr>
            <w:r w:rsidRPr="00221ED4">
              <w:rPr>
                <w:b/>
                <w:sz w:val="18"/>
                <w:szCs w:val="18"/>
              </w:rPr>
              <w:t>ul. Pastelowa 8, 60-198 Poznań, Polska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15A48714" w14:textId="77777777" w:rsidR="00690E1C" w:rsidRPr="00221ED4" w:rsidRDefault="00690E1C" w:rsidP="008B1B6E">
            <w:pPr>
              <w:jc w:val="center"/>
              <w:rPr>
                <w:rFonts w:hint="eastAsia"/>
                <w:b/>
                <w:bCs/>
                <w:snapToGrid w:val="0"/>
                <w:sz w:val="18"/>
                <w:szCs w:val="18"/>
              </w:rPr>
            </w:pPr>
            <w:r w:rsidRPr="00221ED4">
              <w:rPr>
                <w:b/>
                <w:bCs/>
                <w:snapToGrid w:val="0"/>
                <w:sz w:val="18"/>
                <w:szCs w:val="18"/>
              </w:rPr>
              <w:t>60,00</w:t>
            </w:r>
          </w:p>
        </w:tc>
        <w:tc>
          <w:tcPr>
            <w:tcW w:w="1842" w:type="dxa"/>
            <w:vAlign w:val="center"/>
          </w:tcPr>
          <w:p w14:paraId="7352D17E" w14:textId="77777777" w:rsidR="00690E1C" w:rsidRPr="00221ED4" w:rsidRDefault="00690E1C" w:rsidP="008B1B6E">
            <w:pPr>
              <w:jc w:val="center"/>
              <w:rPr>
                <w:rFonts w:hint="eastAsia"/>
                <w:b/>
                <w:bCs/>
                <w:snapToGrid w:val="0"/>
                <w:sz w:val="18"/>
                <w:szCs w:val="18"/>
              </w:rPr>
            </w:pPr>
            <w:r w:rsidRPr="00221ED4">
              <w:rPr>
                <w:b/>
                <w:bCs/>
                <w:snapToGrid w:val="0"/>
                <w:sz w:val="18"/>
                <w:szCs w:val="18"/>
              </w:rPr>
              <w:t>40,00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B3BD532" w14:textId="77777777" w:rsidR="00690E1C" w:rsidRPr="00221ED4" w:rsidRDefault="00690E1C" w:rsidP="008B1B6E">
            <w:pPr>
              <w:jc w:val="center"/>
              <w:rPr>
                <w:rFonts w:hint="eastAsia"/>
                <w:b/>
                <w:bCs/>
                <w:snapToGrid w:val="0"/>
                <w:sz w:val="18"/>
                <w:szCs w:val="18"/>
              </w:rPr>
            </w:pPr>
            <w:r w:rsidRPr="00221ED4">
              <w:rPr>
                <w:b/>
                <w:bCs/>
                <w:snapToGrid w:val="0"/>
                <w:sz w:val="18"/>
                <w:szCs w:val="18"/>
              </w:rPr>
              <w:t>100,00</w:t>
            </w:r>
          </w:p>
        </w:tc>
      </w:tr>
      <w:tr w:rsidR="00690E1C" w:rsidRPr="001360FF" w14:paraId="156FF1EA" w14:textId="77777777" w:rsidTr="00690E1C">
        <w:tc>
          <w:tcPr>
            <w:tcW w:w="675" w:type="dxa"/>
            <w:shd w:val="clear" w:color="auto" w:fill="auto"/>
          </w:tcPr>
          <w:p w14:paraId="1EF8B5D5" w14:textId="77777777" w:rsidR="00690E1C" w:rsidRPr="00221ED4" w:rsidRDefault="00690E1C" w:rsidP="008B1B6E">
            <w:pPr>
              <w:jc w:val="center"/>
              <w:rPr>
                <w:rFonts w:hint="eastAsia"/>
                <w:bCs/>
                <w:snapToGrid w:val="0"/>
                <w:sz w:val="18"/>
                <w:szCs w:val="18"/>
              </w:rPr>
            </w:pPr>
            <w:r w:rsidRPr="00221ED4">
              <w:rPr>
                <w:bCs/>
                <w:snapToGrid w:val="0"/>
                <w:sz w:val="18"/>
                <w:szCs w:val="18"/>
              </w:rPr>
              <w:t>3</w:t>
            </w:r>
          </w:p>
        </w:tc>
        <w:tc>
          <w:tcPr>
            <w:tcW w:w="4282" w:type="dxa"/>
            <w:shd w:val="clear" w:color="auto" w:fill="auto"/>
          </w:tcPr>
          <w:p w14:paraId="46646B18" w14:textId="77777777" w:rsidR="00690E1C" w:rsidRPr="00221ED4" w:rsidRDefault="00690E1C" w:rsidP="008B1B6E">
            <w:pPr>
              <w:pStyle w:val="Akapitzlist"/>
              <w:ind w:left="0"/>
              <w:rPr>
                <w:rFonts w:hint="eastAsia"/>
                <w:sz w:val="18"/>
                <w:szCs w:val="18"/>
              </w:rPr>
            </w:pPr>
            <w:proofErr w:type="spellStart"/>
            <w:r w:rsidRPr="00221ED4">
              <w:rPr>
                <w:sz w:val="18"/>
                <w:szCs w:val="18"/>
              </w:rPr>
              <w:t>Alfachem</w:t>
            </w:r>
            <w:proofErr w:type="spellEnd"/>
            <w:r w:rsidRPr="00221ED4">
              <w:rPr>
                <w:sz w:val="18"/>
                <w:szCs w:val="18"/>
              </w:rPr>
              <w:t xml:space="preserve"> Sp. z o.o. </w:t>
            </w:r>
          </w:p>
          <w:p w14:paraId="156D52D6" w14:textId="77777777" w:rsidR="00690E1C" w:rsidRPr="00221ED4" w:rsidRDefault="00690E1C" w:rsidP="008B1B6E">
            <w:pPr>
              <w:pStyle w:val="Akapitzlist"/>
              <w:ind w:left="0"/>
              <w:rPr>
                <w:rFonts w:hint="eastAsia"/>
                <w:sz w:val="18"/>
                <w:szCs w:val="18"/>
              </w:rPr>
            </w:pPr>
            <w:r w:rsidRPr="00221ED4">
              <w:rPr>
                <w:sz w:val="18"/>
                <w:szCs w:val="18"/>
              </w:rPr>
              <w:t>ul. Unii Lubelskiej 3, 61-249 Poznań, Polska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553E314B" w14:textId="77777777" w:rsidR="00690E1C" w:rsidRPr="00221ED4" w:rsidRDefault="00690E1C" w:rsidP="008B1B6E">
            <w:pPr>
              <w:jc w:val="center"/>
              <w:rPr>
                <w:rFonts w:hint="eastAsia"/>
                <w:bCs/>
                <w:snapToGrid w:val="0"/>
                <w:sz w:val="18"/>
                <w:szCs w:val="18"/>
              </w:rPr>
            </w:pPr>
            <w:r w:rsidRPr="00221ED4">
              <w:rPr>
                <w:bCs/>
                <w:snapToGrid w:val="0"/>
                <w:sz w:val="18"/>
                <w:szCs w:val="18"/>
              </w:rPr>
              <w:t>44,74</w:t>
            </w:r>
          </w:p>
        </w:tc>
        <w:tc>
          <w:tcPr>
            <w:tcW w:w="1842" w:type="dxa"/>
            <w:vAlign w:val="center"/>
          </w:tcPr>
          <w:p w14:paraId="6C72BAB7" w14:textId="77777777" w:rsidR="00690E1C" w:rsidRPr="00221ED4" w:rsidRDefault="00690E1C" w:rsidP="008B1B6E">
            <w:pPr>
              <w:jc w:val="center"/>
              <w:rPr>
                <w:rFonts w:hint="eastAsia"/>
                <w:bCs/>
                <w:snapToGrid w:val="0"/>
                <w:sz w:val="18"/>
                <w:szCs w:val="18"/>
              </w:rPr>
            </w:pPr>
            <w:r w:rsidRPr="00221ED4">
              <w:rPr>
                <w:bCs/>
                <w:snapToGrid w:val="0"/>
                <w:sz w:val="18"/>
                <w:szCs w:val="18"/>
              </w:rPr>
              <w:t>40,00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871EBCE" w14:textId="77777777" w:rsidR="00690E1C" w:rsidRPr="00221ED4" w:rsidRDefault="00690E1C" w:rsidP="008B1B6E">
            <w:pPr>
              <w:jc w:val="center"/>
              <w:rPr>
                <w:rFonts w:hint="eastAsia"/>
                <w:bCs/>
                <w:snapToGrid w:val="0"/>
                <w:sz w:val="18"/>
                <w:szCs w:val="18"/>
              </w:rPr>
            </w:pPr>
            <w:r w:rsidRPr="00221ED4">
              <w:rPr>
                <w:bCs/>
                <w:snapToGrid w:val="0"/>
                <w:sz w:val="18"/>
                <w:szCs w:val="18"/>
              </w:rPr>
              <w:t>84,74</w:t>
            </w:r>
          </w:p>
        </w:tc>
      </w:tr>
      <w:tr w:rsidR="00690E1C" w:rsidRPr="001360FF" w14:paraId="2E3F1CE2" w14:textId="77777777" w:rsidTr="00690E1C">
        <w:tc>
          <w:tcPr>
            <w:tcW w:w="675" w:type="dxa"/>
            <w:shd w:val="clear" w:color="auto" w:fill="auto"/>
          </w:tcPr>
          <w:p w14:paraId="02A05AB4" w14:textId="77777777" w:rsidR="00690E1C" w:rsidRPr="00221ED4" w:rsidRDefault="00690E1C" w:rsidP="008B1B6E">
            <w:pPr>
              <w:jc w:val="center"/>
              <w:rPr>
                <w:rFonts w:hint="eastAsia"/>
                <w:bCs/>
                <w:snapToGrid w:val="0"/>
                <w:sz w:val="18"/>
                <w:szCs w:val="18"/>
              </w:rPr>
            </w:pPr>
            <w:r w:rsidRPr="00221ED4">
              <w:rPr>
                <w:bCs/>
                <w:snapToGrid w:val="0"/>
                <w:sz w:val="18"/>
                <w:szCs w:val="18"/>
              </w:rPr>
              <w:t>6</w:t>
            </w:r>
          </w:p>
        </w:tc>
        <w:tc>
          <w:tcPr>
            <w:tcW w:w="4282" w:type="dxa"/>
            <w:shd w:val="clear" w:color="auto" w:fill="auto"/>
          </w:tcPr>
          <w:p w14:paraId="5CC463CF" w14:textId="77777777" w:rsidR="00690E1C" w:rsidRPr="00221ED4" w:rsidRDefault="00690E1C" w:rsidP="008B1B6E">
            <w:pPr>
              <w:pStyle w:val="Akapitzlist"/>
              <w:ind w:left="0"/>
              <w:rPr>
                <w:rFonts w:hint="eastAsia"/>
                <w:sz w:val="18"/>
                <w:szCs w:val="18"/>
              </w:rPr>
            </w:pPr>
            <w:r w:rsidRPr="00221ED4">
              <w:rPr>
                <w:sz w:val="18"/>
                <w:szCs w:val="18"/>
              </w:rPr>
              <w:t>ALCHEM Grupa Sp. z o.o. 87-100 Toruń, ul. Forteczna 13/8, o/Rzeszów, 35-105 Rzeszów, ul. Boya Żeleńskiego 25b, Polska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31D652F7" w14:textId="77777777" w:rsidR="00690E1C" w:rsidRPr="00221ED4" w:rsidRDefault="00690E1C" w:rsidP="008B1B6E">
            <w:pPr>
              <w:jc w:val="center"/>
              <w:rPr>
                <w:rFonts w:hint="eastAsia"/>
                <w:bCs/>
                <w:snapToGrid w:val="0"/>
                <w:sz w:val="18"/>
                <w:szCs w:val="18"/>
              </w:rPr>
            </w:pPr>
            <w:r w:rsidRPr="00221ED4">
              <w:rPr>
                <w:bCs/>
                <w:snapToGrid w:val="0"/>
                <w:sz w:val="18"/>
                <w:szCs w:val="18"/>
              </w:rPr>
              <w:t>53,35</w:t>
            </w:r>
          </w:p>
        </w:tc>
        <w:tc>
          <w:tcPr>
            <w:tcW w:w="1842" w:type="dxa"/>
            <w:vAlign w:val="center"/>
          </w:tcPr>
          <w:p w14:paraId="6D7F5677" w14:textId="77777777" w:rsidR="00690E1C" w:rsidRPr="00221ED4" w:rsidRDefault="00690E1C" w:rsidP="008B1B6E">
            <w:pPr>
              <w:jc w:val="center"/>
              <w:rPr>
                <w:rFonts w:hint="eastAsia"/>
                <w:bCs/>
                <w:snapToGrid w:val="0"/>
                <w:sz w:val="18"/>
                <w:szCs w:val="18"/>
              </w:rPr>
            </w:pPr>
            <w:r w:rsidRPr="00221ED4">
              <w:rPr>
                <w:bCs/>
                <w:snapToGrid w:val="0"/>
                <w:sz w:val="18"/>
                <w:szCs w:val="18"/>
              </w:rPr>
              <w:t>40,00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9251262" w14:textId="77777777" w:rsidR="00690E1C" w:rsidRPr="00221ED4" w:rsidRDefault="00690E1C" w:rsidP="008B1B6E">
            <w:pPr>
              <w:jc w:val="center"/>
              <w:rPr>
                <w:rFonts w:hint="eastAsia"/>
                <w:bCs/>
                <w:snapToGrid w:val="0"/>
                <w:sz w:val="18"/>
                <w:szCs w:val="18"/>
              </w:rPr>
            </w:pPr>
            <w:r w:rsidRPr="00221ED4">
              <w:rPr>
                <w:bCs/>
                <w:snapToGrid w:val="0"/>
                <w:sz w:val="18"/>
                <w:szCs w:val="18"/>
              </w:rPr>
              <w:t>93,35</w:t>
            </w:r>
          </w:p>
        </w:tc>
      </w:tr>
      <w:tr w:rsidR="00690E1C" w:rsidRPr="001360FF" w14:paraId="76E0661F" w14:textId="77777777" w:rsidTr="00690E1C">
        <w:tc>
          <w:tcPr>
            <w:tcW w:w="675" w:type="dxa"/>
            <w:shd w:val="clear" w:color="auto" w:fill="auto"/>
          </w:tcPr>
          <w:p w14:paraId="4643D76D" w14:textId="77777777" w:rsidR="00690E1C" w:rsidRPr="00221ED4" w:rsidRDefault="00690E1C" w:rsidP="008B1B6E">
            <w:pPr>
              <w:jc w:val="center"/>
              <w:rPr>
                <w:rFonts w:hint="eastAsia"/>
                <w:bCs/>
                <w:snapToGrid w:val="0"/>
                <w:sz w:val="18"/>
                <w:szCs w:val="18"/>
              </w:rPr>
            </w:pPr>
            <w:r w:rsidRPr="00221ED4">
              <w:rPr>
                <w:bCs/>
                <w:snapToGrid w:val="0"/>
                <w:sz w:val="18"/>
                <w:szCs w:val="18"/>
              </w:rPr>
              <w:t>9</w:t>
            </w:r>
          </w:p>
        </w:tc>
        <w:tc>
          <w:tcPr>
            <w:tcW w:w="4282" w:type="dxa"/>
            <w:shd w:val="clear" w:color="auto" w:fill="auto"/>
          </w:tcPr>
          <w:p w14:paraId="33AC5BD2" w14:textId="77777777" w:rsidR="00690E1C" w:rsidRPr="00221ED4" w:rsidRDefault="00690E1C" w:rsidP="008B1B6E">
            <w:pPr>
              <w:pStyle w:val="Akapitzlist"/>
              <w:ind w:left="0"/>
              <w:rPr>
                <w:rFonts w:hint="eastAsia"/>
                <w:sz w:val="18"/>
                <w:szCs w:val="18"/>
              </w:rPr>
            </w:pPr>
            <w:proofErr w:type="spellStart"/>
            <w:r w:rsidRPr="00221ED4">
              <w:rPr>
                <w:sz w:val="18"/>
                <w:szCs w:val="18"/>
              </w:rPr>
              <w:t>Symbios</w:t>
            </w:r>
            <w:proofErr w:type="spellEnd"/>
            <w:r w:rsidRPr="00221ED4">
              <w:rPr>
                <w:sz w:val="18"/>
                <w:szCs w:val="18"/>
              </w:rPr>
              <w:t xml:space="preserve"> Sp. z o.o.</w:t>
            </w:r>
          </w:p>
          <w:p w14:paraId="764B5E5A" w14:textId="77777777" w:rsidR="00690E1C" w:rsidRPr="00221ED4" w:rsidRDefault="00690E1C" w:rsidP="008B1B6E">
            <w:pPr>
              <w:pStyle w:val="Akapitzlist"/>
              <w:ind w:left="0"/>
              <w:rPr>
                <w:rFonts w:hint="eastAsia"/>
                <w:sz w:val="18"/>
                <w:szCs w:val="18"/>
              </w:rPr>
            </w:pPr>
            <w:r w:rsidRPr="00221ED4">
              <w:rPr>
                <w:sz w:val="18"/>
                <w:szCs w:val="18"/>
              </w:rPr>
              <w:t>ul. Jaśkowa Dolina 68, 80-286 Gdańsk, Polska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0A2ADEE8" w14:textId="77777777" w:rsidR="00690E1C" w:rsidRPr="00221ED4" w:rsidRDefault="00690E1C" w:rsidP="008B1B6E">
            <w:pPr>
              <w:jc w:val="center"/>
              <w:rPr>
                <w:rFonts w:hint="eastAsia"/>
                <w:bCs/>
                <w:snapToGrid w:val="0"/>
                <w:sz w:val="18"/>
                <w:szCs w:val="18"/>
              </w:rPr>
            </w:pPr>
            <w:r w:rsidRPr="00221ED4">
              <w:rPr>
                <w:bCs/>
                <w:snapToGrid w:val="0"/>
                <w:sz w:val="18"/>
                <w:szCs w:val="18"/>
              </w:rPr>
              <w:t>41,22</w:t>
            </w:r>
          </w:p>
        </w:tc>
        <w:tc>
          <w:tcPr>
            <w:tcW w:w="1842" w:type="dxa"/>
            <w:vAlign w:val="center"/>
          </w:tcPr>
          <w:p w14:paraId="4D9A2AE0" w14:textId="77777777" w:rsidR="00690E1C" w:rsidRPr="00221ED4" w:rsidRDefault="00690E1C" w:rsidP="008B1B6E">
            <w:pPr>
              <w:jc w:val="center"/>
              <w:rPr>
                <w:rFonts w:hint="eastAsia"/>
                <w:bCs/>
                <w:snapToGrid w:val="0"/>
                <w:sz w:val="18"/>
                <w:szCs w:val="18"/>
              </w:rPr>
            </w:pPr>
            <w:r w:rsidRPr="00221ED4">
              <w:rPr>
                <w:bCs/>
                <w:snapToGrid w:val="0"/>
                <w:sz w:val="18"/>
                <w:szCs w:val="18"/>
              </w:rPr>
              <w:t>25,45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E6BC139" w14:textId="77777777" w:rsidR="00690E1C" w:rsidRPr="00221ED4" w:rsidRDefault="00690E1C" w:rsidP="008B1B6E">
            <w:pPr>
              <w:jc w:val="center"/>
              <w:rPr>
                <w:rFonts w:hint="eastAsia"/>
                <w:bCs/>
                <w:snapToGrid w:val="0"/>
                <w:sz w:val="18"/>
                <w:szCs w:val="18"/>
              </w:rPr>
            </w:pPr>
            <w:r w:rsidRPr="00221ED4">
              <w:rPr>
                <w:bCs/>
                <w:snapToGrid w:val="0"/>
                <w:sz w:val="18"/>
                <w:szCs w:val="18"/>
              </w:rPr>
              <w:t>66,67</w:t>
            </w:r>
          </w:p>
        </w:tc>
      </w:tr>
      <w:bookmarkEnd w:id="4"/>
    </w:tbl>
    <w:p w14:paraId="19BA98DE" w14:textId="77777777" w:rsidR="00690E1C" w:rsidRDefault="00690E1C" w:rsidP="00690E1C">
      <w:pPr>
        <w:autoSpaceDE w:val="0"/>
        <w:jc w:val="both"/>
        <w:rPr>
          <w:rFonts w:eastAsia="Lucida Sans Unicode"/>
          <w:b/>
          <w:kern w:val="2"/>
          <w:sz w:val="22"/>
          <w:szCs w:val="22"/>
          <w:u w:val="single"/>
          <w:lang w:eastAsia="ar-SA"/>
        </w:rPr>
      </w:pPr>
    </w:p>
    <w:p w14:paraId="307E5A92" w14:textId="77777777" w:rsidR="00690E1C" w:rsidRPr="00B11E6B" w:rsidRDefault="00690E1C" w:rsidP="00690E1C">
      <w:pPr>
        <w:autoSpaceDE w:val="0"/>
        <w:jc w:val="both"/>
        <w:rPr>
          <w:rFonts w:eastAsia="Lucida Sans Unicode"/>
          <w:b/>
          <w:kern w:val="2"/>
          <w:sz w:val="22"/>
          <w:szCs w:val="22"/>
          <w:u w:val="single"/>
          <w:lang w:eastAsia="ar-SA"/>
        </w:rPr>
      </w:pPr>
    </w:p>
    <w:p w14:paraId="26873BD1" w14:textId="77777777" w:rsidR="00690E1C" w:rsidRPr="00B11E6B" w:rsidRDefault="00690E1C" w:rsidP="00690E1C">
      <w:pPr>
        <w:autoSpaceDE w:val="0"/>
        <w:jc w:val="center"/>
        <w:rPr>
          <w:rFonts w:eastAsia="Lucida Sans Unicode"/>
          <w:b/>
          <w:kern w:val="2"/>
          <w:sz w:val="22"/>
          <w:szCs w:val="22"/>
          <w:u w:val="single"/>
          <w:lang w:eastAsia="ar-SA"/>
        </w:rPr>
      </w:pPr>
      <w:r w:rsidRPr="00B11E6B">
        <w:rPr>
          <w:rFonts w:eastAsia="Lucida Sans Unicode"/>
          <w:b/>
          <w:kern w:val="2"/>
          <w:sz w:val="22"/>
          <w:szCs w:val="22"/>
          <w:u w:val="single"/>
          <w:lang w:eastAsia="ar-SA"/>
        </w:rPr>
        <w:t>Uzasadnienie prawne i faktyczne</w:t>
      </w:r>
      <w:r>
        <w:rPr>
          <w:rFonts w:eastAsia="Lucida Sans Unicode"/>
          <w:b/>
          <w:kern w:val="2"/>
          <w:sz w:val="22"/>
          <w:szCs w:val="22"/>
          <w:u w:val="single"/>
          <w:lang w:eastAsia="ar-SA"/>
        </w:rPr>
        <w:t xml:space="preserve"> wyboru:</w:t>
      </w:r>
    </w:p>
    <w:p w14:paraId="2D0E7920" w14:textId="77777777" w:rsidR="00690E1C" w:rsidRPr="00B11E6B" w:rsidRDefault="00690E1C" w:rsidP="00690E1C">
      <w:pPr>
        <w:ind w:left="-142"/>
        <w:jc w:val="both"/>
        <w:rPr>
          <w:rFonts w:hint="eastAsia"/>
          <w:sz w:val="22"/>
          <w:szCs w:val="22"/>
          <w:lang w:eastAsia="pl-PL"/>
        </w:rPr>
      </w:pPr>
    </w:p>
    <w:p w14:paraId="1F497CF2" w14:textId="77777777" w:rsidR="00690E1C" w:rsidRPr="009F13AD" w:rsidRDefault="00690E1C" w:rsidP="00690E1C">
      <w:pPr>
        <w:jc w:val="both"/>
        <w:rPr>
          <w:rFonts w:eastAsia="Lucida Sans Unicode"/>
          <w:kern w:val="2"/>
          <w:sz w:val="22"/>
          <w:szCs w:val="22"/>
          <w:lang w:eastAsia="ar-SA"/>
        </w:rPr>
      </w:pPr>
      <w:bookmarkStart w:id="5" w:name="mip51081283"/>
      <w:bookmarkEnd w:id="5"/>
      <w:r w:rsidRPr="009F13AD">
        <w:rPr>
          <w:rFonts w:eastAsia="Lucida Sans Unicode"/>
          <w:kern w:val="2"/>
          <w:sz w:val="22"/>
          <w:szCs w:val="22"/>
          <w:lang w:eastAsia="ar-SA"/>
        </w:rPr>
        <w:t xml:space="preserve">Zgodnie z art. 239 ust. 1 i 2 w zw. z art. 266 ustawy Zamawiający wybiera najkorzystniejszą ofertę </w:t>
      </w:r>
      <w:r w:rsidRPr="009F13AD">
        <w:rPr>
          <w:rFonts w:eastAsia="Lucida Sans Unicode"/>
          <w:kern w:val="2"/>
          <w:sz w:val="22"/>
          <w:szCs w:val="22"/>
          <w:lang w:eastAsia="ar-SA"/>
        </w:rPr>
        <w:br/>
        <w:t xml:space="preserve">na podstawie kryteriów oceny ofert określonych w dokumentach zamówienia, przy czym najkorzystniejsza oferta to oferta przedstawiająca najkorzystniejszy stosunek jakości do ceny lub kosztu lub oferta z najniższą </w:t>
      </w:r>
      <w:r w:rsidRPr="009F13AD">
        <w:rPr>
          <w:rFonts w:eastAsia="Lucida Sans Unicode"/>
          <w:kern w:val="2"/>
          <w:sz w:val="22"/>
          <w:szCs w:val="22"/>
          <w:lang w:eastAsia="ar-SA"/>
        </w:rPr>
        <w:lastRenderedPageBreak/>
        <w:t xml:space="preserve">ceną lub kosztem. </w:t>
      </w:r>
    </w:p>
    <w:p w14:paraId="614B0BDB" w14:textId="77777777" w:rsidR="00690E1C" w:rsidRPr="009F13AD" w:rsidRDefault="00690E1C" w:rsidP="00690E1C">
      <w:pPr>
        <w:jc w:val="both"/>
        <w:rPr>
          <w:rFonts w:eastAsia="Lucida Sans Unicode"/>
          <w:kern w:val="2"/>
          <w:sz w:val="22"/>
          <w:szCs w:val="22"/>
          <w:lang w:eastAsia="ar-SA"/>
        </w:rPr>
      </w:pPr>
    </w:p>
    <w:p w14:paraId="1712B664" w14:textId="77777777" w:rsidR="00690E1C" w:rsidRPr="0025450E" w:rsidRDefault="00690E1C" w:rsidP="00690E1C">
      <w:pPr>
        <w:jc w:val="both"/>
        <w:rPr>
          <w:rFonts w:eastAsia="Lucida Sans Unicode"/>
          <w:kern w:val="2"/>
          <w:sz w:val="22"/>
          <w:szCs w:val="22"/>
          <w:lang w:eastAsia="ar-SA"/>
        </w:rPr>
      </w:pPr>
      <w:bookmarkStart w:id="6" w:name="_Hlk223604707"/>
      <w:r w:rsidRPr="0025450E">
        <w:rPr>
          <w:rFonts w:eastAsia="Lucida Sans Unicode"/>
          <w:kern w:val="2"/>
          <w:sz w:val="22"/>
          <w:szCs w:val="22"/>
          <w:lang w:eastAsia="ar-SA"/>
        </w:rPr>
        <w:t xml:space="preserve">Uwzględniając powyższą normę Zamawiający w odniesieniu do zamówienia wybiera najkorzystniejszą ofertę na podstawie kryteriów oceny ofert szczegółowo określonych w rozdziale XV SWZ, tj. tę ofertę która zostanie najwyżej oceniona - uzyska największą liczbę punktów i nie podlega odrzuceniu. </w:t>
      </w:r>
    </w:p>
    <w:p w14:paraId="43EBC809" w14:textId="77777777" w:rsidR="00690E1C" w:rsidRDefault="00690E1C" w:rsidP="00690E1C">
      <w:pPr>
        <w:jc w:val="both"/>
        <w:rPr>
          <w:rFonts w:eastAsia="Lucida Sans Unicode"/>
          <w:kern w:val="2"/>
          <w:sz w:val="22"/>
          <w:szCs w:val="22"/>
          <w:lang w:eastAsia="ar-SA"/>
        </w:rPr>
      </w:pPr>
    </w:p>
    <w:p w14:paraId="4765D377" w14:textId="77777777" w:rsidR="00690E1C" w:rsidRPr="00B7166B" w:rsidRDefault="00690E1C" w:rsidP="00690E1C">
      <w:pPr>
        <w:jc w:val="both"/>
        <w:rPr>
          <w:rFonts w:hint="eastAsia"/>
          <w:sz w:val="22"/>
          <w:szCs w:val="22"/>
          <w:lang w:eastAsia="pl-PL"/>
        </w:rPr>
      </w:pPr>
      <w:r w:rsidRPr="00B7166B">
        <w:rPr>
          <w:sz w:val="22"/>
          <w:szCs w:val="22"/>
          <w:lang w:eastAsia="pl-PL"/>
        </w:rPr>
        <w:t xml:space="preserve">W niniejszym postępowaniu na część </w:t>
      </w:r>
      <w:r>
        <w:rPr>
          <w:sz w:val="22"/>
          <w:szCs w:val="22"/>
          <w:lang w:eastAsia="pl-PL"/>
        </w:rPr>
        <w:t>1</w:t>
      </w:r>
      <w:r w:rsidRPr="00B7166B">
        <w:rPr>
          <w:sz w:val="22"/>
          <w:szCs w:val="22"/>
          <w:lang w:eastAsia="pl-PL"/>
        </w:rPr>
        <w:t xml:space="preserve"> zamówienia złożono </w:t>
      </w:r>
      <w:r>
        <w:rPr>
          <w:sz w:val="22"/>
          <w:szCs w:val="22"/>
          <w:lang w:eastAsia="pl-PL"/>
        </w:rPr>
        <w:t>pięć</w:t>
      </w:r>
      <w:r w:rsidRPr="00B7166B">
        <w:rPr>
          <w:sz w:val="22"/>
          <w:szCs w:val="22"/>
          <w:lang w:eastAsia="pl-PL"/>
        </w:rPr>
        <w:t xml:space="preserve"> ofert przez Wykonawc</w:t>
      </w:r>
      <w:r>
        <w:rPr>
          <w:sz w:val="22"/>
          <w:szCs w:val="22"/>
          <w:lang w:eastAsia="pl-PL"/>
        </w:rPr>
        <w:t>ów</w:t>
      </w:r>
      <w:r w:rsidRPr="00B7166B">
        <w:rPr>
          <w:sz w:val="22"/>
          <w:szCs w:val="22"/>
          <w:lang w:eastAsia="pl-PL"/>
        </w:rPr>
        <w:t>, któr</w:t>
      </w:r>
      <w:r>
        <w:rPr>
          <w:sz w:val="22"/>
          <w:szCs w:val="22"/>
          <w:lang w:eastAsia="pl-PL"/>
        </w:rPr>
        <w:t>z</w:t>
      </w:r>
      <w:r w:rsidRPr="00B7166B">
        <w:rPr>
          <w:sz w:val="22"/>
          <w:szCs w:val="22"/>
          <w:lang w:eastAsia="pl-PL"/>
        </w:rPr>
        <w:t>y nie podlega</w:t>
      </w:r>
      <w:r>
        <w:rPr>
          <w:sz w:val="22"/>
          <w:szCs w:val="22"/>
          <w:lang w:eastAsia="pl-PL"/>
        </w:rPr>
        <w:t>ją</w:t>
      </w:r>
      <w:r w:rsidRPr="00B7166B">
        <w:rPr>
          <w:sz w:val="22"/>
          <w:szCs w:val="22"/>
          <w:lang w:eastAsia="pl-PL"/>
        </w:rPr>
        <w:t xml:space="preserve"> wykluczeniu, </w:t>
      </w:r>
      <w:r>
        <w:rPr>
          <w:sz w:val="22"/>
          <w:szCs w:val="22"/>
          <w:lang w:eastAsia="pl-PL"/>
        </w:rPr>
        <w:t>ich</w:t>
      </w:r>
      <w:r w:rsidRPr="00B7166B">
        <w:rPr>
          <w:sz w:val="22"/>
          <w:szCs w:val="22"/>
          <w:lang w:eastAsia="pl-PL"/>
        </w:rPr>
        <w:t xml:space="preserve"> oferta nie podlega odrzuceniu i spełnia przyjęte w specyfikacji warunków zamówienia minimalne wymagania dla przedmiotu zamówienia oraz kryteria oceny ofert.</w:t>
      </w:r>
    </w:p>
    <w:p w14:paraId="286E6009" w14:textId="77777777" w:rsidR="00690E1C" w:rsidRDefault="00690E1C" w:rsidP="00690E1C">
      <w:pPr>
        <w:jc w:val="both"/>
        <w:rPr>
          <w:rFonts w:eastAsia="Lucida Sans Unicode"/>
          <w:kern w:val="2"/>
          <w:sz w:val="22"/>
          <w:szCs w:val="22"/>
          <w:lang w:eastAsia="ar-SA"/>
        </w:rPr>
      </w:pPr>
    </w:p>
    <w:p w14:paraId="2D671103" w14:textId="77777777" w:rsidR="00690E1C" w:rsidRPr="0025450E" w:rsidRDefault="00690E1C" w:rsidP="00690E1C">
      <w:pPr>
        <w:jc w:val="both"/>
        <w:rPr>
          <w:rFonts w:eastAsia="Lucida Sans Unicode"/>
          <w:kern w:val="2"/>
          <w:sz w:val="22"/>
          <w:szCs w:val="22"/>
          <w:lang w:eastAsia="ar-SA"/>
        </w:rPr>
      </w:pPr>
    </w:p>
    <w:p w14:paraId="66046E76" w14:textId="77777777" w:rsidR="00690E1C" w:rsidRPr="00756A1C" w:rsidRDefault="00690E1C" w:rsidP="00690E1C">
      <w:pPr>
        <w:jc w:val="both"/>
        <w:rPr>
          <w:rFonts w:hint="eastAsia"/>
          <w:b/>
          <w:bCs/>
          <w:snapToGrid w:val="0"/>
          <w:color w:val="4472C4"/>
          <w:sz w:val="22"/>
          <w:szCs w:val="22"/>
          <w:lang w:bidi="pl-PL"/>
        </w:rPr>
      </w:pPr>
      <w:bookmarkStart w:id="7" w:name="_Hlk155787414"/>
      <w:bookmarkStart w:id="8" w:name="_Hlk228881142"/>
      <w:bookmarkEnd w:id="2"/>
      <w:bookmarkEnd w:id="3"/>
      <w:bookmarkEnd w:id="6"/>
      <w:r>
        <w:rPr>
          <w:b/>
          <w:snapToGrid w:val="0"/>
          <w:color w:val="4472C4"/>
          <w:sz w:val="22"/>
          <w:szCs w:val="22"/>
        </w:rPr>
        <w:t>W części 2</w:t>
      </w:r>
      <w:r w:rsidRPr="00B11E6B">
        <w:rPr>
          <w:b/>
          <w:snapToGrid w:val="0"/>
          <w:color w:val="4472C4"/>
          <w:sz w:val="22"/>
          <w:szCs w:val="22"/>
        </w:rPr>
        <w:t xml:space="preserve"> – </w:t>
      </w:r>
      <w:r w:rsidRPr="00221ED4">
        <w:rPr>
          <w:b/>
          <w:bCs/>
          <w:snapToGrid w:val="0"/>
          <w:color w:val="4472C4"/>
          <w:sz w:val="22"/>
          <w:szCs w:val="22"/>
          <w:lang w:eastAsia="pl-PL" w:bidi="pl-PL"/>
        </w:rPr>
        <w:t xml:space="preserve">Dostawa materiałów laboratoryjnych według katalogu </w:t>
      </w:r>
      <w:proofErr w:type="spellStart"/>
      <w:r w:rsidRPr="00221ED4">
        <w:rPr>
          <w:b/>
          <w:bCs/>
          <w:snapToGrid w:val="0"/>
          <w:color w:val="4472C4"/>
          <w:sz w:val="22"/>
          <w:szCs w:val="22"/>
          <w:lang w:eastAsia="pl-PL" w:bidi="pl-PL"/>
        </w:rPr>
        <w:t>Bionovo</w:t>
      </w:r>
      <w:proofErr w:type="spellEnd"/>
      <w:r w:rsidRPr="00221ED4">
        <w:rPr>
          <w:b/>
          <w:bCs/>
          <w:snapToGrid w:val="0"/>
          <w:color w:val="4472C4"/>
          <w:sz w:val="22"/>
          <w:szCs w:val="22"/>
          <w:lang w:eastAsia="pl-PL" w:bidi="pl-PL"/>
        </w:rPr>
        <w:t xml:space="preserve"> </w:t>
      </w:r>
      <w:r w:rsidRPr="00B11E6B">
        <w:rPr>
          <w:b/>
          <w:snapToGrid w:val="0"/>
          <w:color w:val="4472C4"/>
          <w:sz w:val="22"/>
          <w:szCs w:val="22"/>
        </w:rPr>
        <w:t>wybrano następującą najkorzystniejszą ofertę:</w:t>
      </w:r>
    </w:p>
    <w:p w14:paraId="530EA4EB" w14:textId="77777777" w:rsidR="00690E1C" w:rsidRPr="00B11E6B" w:rsidRDefault="00690E1C" w:rsidP="00690E1C">
      <w:pPr>
        <w:ind w:left="-142"/>
        <w:rPr>
          <w:rFonts w:hint="eastAsia"/>
          <w:sz w:val="22"/>
          <w:szCs w:val="22"/>
          <w:lang w:eastAsia="pl-PL"/>
        </w:rPr>
      </w:pPr>
    </w:p>
    <w:p w14:paraId="73D9B577" w14:textId="77777777" w:rsidR="00690E1C" w:rsidRPr="00221ED4" w:rsidRDefault="00690E1C" w:rsidP="00690E1C">
      <w:pPr>
        <w:rPr>
          <w:rFonts w:hint="eastAsia"/>
          <w:b/>
          <w:bCs/>
          <w:snapToGrid w:val="0"/>
          <w:sz w:val="22"/>
          <w:szCs w:val="22"/>
        </w:rPr>
      </w:pPr>
      <w:r w:rsidRPr="00221ED4">
        <w:rPr>
          <w:b/>
          <w:bCs/>
          <w:snapToGrid w:val="0"/>
          <w:sz w:val="22"/>
          <w:szCs w:val="22"/>
        </w:rPr>
        <w:t>BIONOVO Aneta Ludwig</w:t>
      </w:r>
    </w:p>
    <w:p w14:paraId="02139E3B" w14:textId="77777777" w:rsidR="00690E1C" w:rsidRPr="00526986" w:rsidRDefault="00690E1C" w:rsidP="00690E1C">
      <w:pPr>
        <w:rPr>
          <w:rFonts w:hint="eastAsia"/>
          <w:b/>
          <w:bCs/>
          <w:snapToGrid w:val="0"/>
          <w:sz w:val="22"/>
          <w:szCs w:val="22"/>
        </w:rPr>
      </w:pPr>
      <w:r w:rsidRPr="00221ED4">
        <w:rPr>
          <w:b/>
          <w:bCs/>
          <w:snapToGrid w:val="0"/>
          <w:sz w:val="22"/>
          <w:szCs w:val="22"/>
        </w:rPr>
        <w:t>ul. Nowodw</w:t>
      </w:r>
      <w:r>
        <w:rPr>
          <w:b/>
          <w:bCs/>
          <w:snapToGrid w:val="0"/>
          <w:sz w:val="22"/>
          <w:szCs w:val="22"/>
        </w:rPr>
        <w:t>orska 7, 59-220 Legnica, Polska</w:t>
      </w:r>
    </w:p>
    <w:p w14:paraId="45A9E49F" w14:textId="77777777" w:rsidR="00690E1C" w:rsidRPr="00B11E6B" w:rsidRDefault="00690E1C" w:rsidP="00690E1C">
      <w:pPr>
        <w:rPr>
          <w:rFonts w:hint="eastAsia"/>
          <w:b/>
          <w:sz w:val="22"/>
          <w:szCs w:val="22"/>
          <w:lang w:eastAsia="pl-PL"/>
        </w:rPr>
      </w:pPr>
      <w:r w:rsidRPr="00B11E6B">
        <w:rPr>
          <w:b/>
          <w:snapToGrid w:val="0"/>
          <w:sz w:val="22"/>
          <w:szCs w:val="22"/>
        </w:rPr>
        <w:t xml:space="preserve">Cena: </w:t>
      </w:r>
      <w:r w:rsidRPr="00B53679">
        <w:rPr>
          <w:b/>
          <w:bCs/>
          <w:snapToGrid w:val="0"/>
          <w:sz w:val="22"/>
          <w:szCs w:val="22"/>
        </w:rPr>
        <w:t xml:space="preserve">11 734,16 </w:t>
      </w:r>
      <w:r w:rsidRPr="00B11E6B">
        <w:rPr>
          <w:b/>
          <w:snapToGrid w:val="0"/>
          <w:sz w:val="22"/>
          <w:szCs w:val="22"/>
        </w:rPr>
        <w:t>PLN</w:t>
      </w:r>
    </w:p>
    <w:p w14:paraId="2CEB535C" w14:textId="77777777" w:rsidR="00690E1C" w:rsidRPr="00B11E6B" w:rsidRDefault="00690E1C" w:rsidP="00690E1C">
      <w:pPr>
        <w:rPr>
          <w:rFonts w:hint="eastAsia"/>
          <w:snapToGrid w:val="0"/>
          <w:sz w:val="22"/>
          <w:szCs w:val="22"/>
        </w:rPr>
      </w:pPr>
    </w:p>
    <w:p w14:paraId="5218EB04" w14:textId="7B33C7C8" w:rsidR="00690E1C" w:rsidRPr="00B53679" w:rsidRDefault="00690E1C" w:rsidP="00690E1C">
      <w:pPr>
        <w:jc w:val="both"/>
        <w:rPr>
          <w:rFonts w:hint="eastAsia"/>
          <w:snapToGrid w:val="0"/>
          <w:sz w:val="22"/>
          <w:szCs w:val="22"/>
        </w:rPr>
      </w:pPr>
      <w:r w:rsidRPr="00B11E6B">
        <w:rPr>
          <w:snapToGrid w:val="0"/>
          <w:sz w:val="22"/>
          <w:szCs w:val="22"/>
        </w:rPr>
        <w:t>Dane wykonawców, którzy złożyli ofertę wraz z punktacją przyznaną w każdym kryterium oce</w:t>
      </w:r>
      <w:r>
        <w:rPr>
          <w:snapToGrid w:val="0"/>
          <w:sz w:val="22"/>
          <w:szCs w:val="22"/>
        </w:rPr>
        <w:t>ny ofert oraz punktacją łączną: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27"/>
        <w:gridCol w:w="4088"/>
        <w:gridCol w:w="1984"/>
        <w:gridCol w:w="1560"/>
        <w:gridCol w:w="1275"/>
      </w:tblGrid>
      <w:tr w:rsidR="00690E1C" w:rsidRPr="00742BEE" w14:paraId="7199ABA2" w14:textId="77777777" w:rsidTr="00690E1C">
        <w:tc>
          <w:tcPr>
            <w:tcW w:w="727" w:type="dxa"/>
            <w:shd w:val="clear" w:color="auto" w:fill="auto"/>
            <w:vAlign w:val="center"/>
          </w:tcPr>
          <w:p w14:paraId="20FCE088" w14:textId="77777777" w:rsidR="00690E1C" w:rsidRPr="00526986" w:rsidRDefault="00690E1C" w:rsidP="008B1B6E">
            <w:pPr>
              <w:jc w:val="center"/>
              <w:rPr>
                <w:rFonts w:hint="eastAsia"/>
                <w:snapToGrid w:val="0"/>
                <w:sz w:val="18"/>
                <w:szCs w:val="20"/>
              </w:rPr>
            </w:pPr>
            <w:r w:rsidRPr="00526986">
              <w:rPr>
                <w:sz w:val="18"/>
                <w:szCs w:val="20"/>
              </w:rPr>
              <w:t>Nr oferty</w:t>
            </w:r>
          </w:p>
        </w:tc>
        <w:tc>
          <w:tcPr>
            <w:tcW w:w="4088" w:type="dxa"/>
            <w:shd w:val="clear" w:color="auto" w:fill="auto"/>
            <w:vAlign w:val="center"/>
          </w:tcPr>
          <w:p w14:paraId="203E8059" w14:textId="77777777" w:rsidR="00690E1C" w:rsidRPr="00526986" w:rsidRDefault="00690E1C" w:rsidP="008B1B6E">
            <w:pPr>
              <w:jc w:val="center"/>
              <w:rPr>
                <w:rFonts w:hint="eastAsia"/>
                <w:snapToGrid w:val="0"/>
                <w:sz w:val="18"/>
                <w:szCs w:val="20"/>
              </w:rPr>
            </w:pPr>
            <w:r w:rsidRPr="00526986">
              <w:rPr>
                <w:sz w:val="18"/>
                <w:szCs w:val="20"/>
              </w:rPr>
              <w:t>Nazwa/imię i nazwisko oraz siedziba/miejsce zamieszkania wykonawców, którzy złożyli oferty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2998030A" w14:textId="77777777" w:rsidR="00690E1C" w:rsidRPr="00526986" w:rsidRDefault="00690E1C" w:rsidP="008B1B6E">
            <w:pPr>
              <w:jc w:val="center"/>
              <w:rPr>
                <w:rFonts w:hint="eastAsia"/>
                <w:snapToGrid w:val="0"/>
                <w:sz w:val="18"/>
                <w:szCs w:val="20"/>
              </w:rPr>
            </w:pPr>
            <w:r w:rsidRPr="00526986">
              <w:rPr>
                <w:snapToGrid w:val="0"/>
                <w:sz w:val="18"/>
                <w:szCs w:val="20"/>
              </w:rPr>
              <w:t>Punkty</w:t>
            </w:r>
          </w:p>
          <w:p w14:paraId="47B960A9" w14:textId="77777777" w:rsidR="00690E1C" w:rsidRPr="00526986" w:rsidRDefault="00690E1C" w:rsidP="008B1B6E">
            <w:pPr>
              <w:jc w:val="center"/>
              <w:rPr>
                <w:rFonts w:hint="eastAsia"/>
                <w:snapToGrid w:val="0"/>
                <w:sz w:val="18"/>
                <w:szCs w:val="20"/>
              </w:rPr>
            </w:pPr>
            <w:r w:rsidRPr="00526986">
              <w:rPr>
                <w:snapToGrid w:val="0"/>
                <w:sz w:val="18"/>
                <w:szCs w:val="20"/>
              </w:rPr>
              <w:t>w kryterium Cena</w:t>
            </w:r>
          </w:p>
        </w:tc>
        <w:tc>
          <w:tcPr>
            <w:tcW w:w="1560" w:type="dxa"/>
            <w:vAlign w:val="center"/>
          </w:tcPr>
          <w:p w14:paraId="71B4E9F2" w14:textId="77777777" w:rsidR="00690E1C" w:rsidRPr="00526986" w:rsidRDefault="00690E1C" w:rsidP="008B1B6E">
            <w:pPr>
              <w:jc w:val="center"/>
              <w:rPr>
                <w:rFonts w:hint="eastAsia"/>
                <w:snapToGrid w:val="0"/>
                <w:sz w:val="18"/>
                <w:szCs w:val="20"/>
              </w:rPr>
            </w:pPr>
            <w:r w:rsidRPr="00526986">
              <w:rPr>
                <w:snapToGrid w:val="0"/>
                <w:sz w:val="18"/>
                <w:szCs w:val="20"/>
              </w:rPr>
              <w:t xml:space="preserve">Punkty </w:t>
            </w:r>
          </w:p>
          <w:p w14:paraId="447FDB2E" w14:textId="77777777" w:rsidR="00690E1C" w:rsidRPr="00526986" w:rsidRDefault="00690E1C" w:rsidP="008B1B6E">
            <w:pPr>
              <w:jc w:val="center"/>
              <w:rPr>
                <w:rFonts w:hint="eastAsia"/>
                <w:snapToGrid w:val="0"/>
                <w:sz w:val="18"/>
                <w:szCs w:val="20"/>
              </w:rPr>
            </w:pPr>
            <w:r w:rsidRPr="00526986">
              <w:rPr>
                <w:snapToGrid w:val="0"/>
                <w:sz w:val="18"/>
                <w:szCs w:val="20"/>
              </w:rPr>
              <w:t>w kryterium Termin dostawy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78084DB2" w14:textId="77777777" w:rsidR="00690E1C" w:rsidRPr="00526986" w:rsidRDefault="00690E1C" w:rsidP="008B1B6E">
            <w:pPr>
              <w:jc w:val="center"/>
              <w:rPr>
                <w:rFonts w:hint="eastAsia"/>
                <w:snapToGrid w:val="0"/>
                <w:sz w:val="18"/>
                <w:szCs w:val="20"/>
              </w:rPr>
            </w:pPr>
            <w:r w:rsidRPr="00526986">
              <w:rPr>
                <w:snapToGrid w:val="0"/>
                <w:sz w:val="18"/>
                <w:szCs w:val="20"/>
              </w:rPr>
              <w:t>Łączna punktacja</w:t>
            </w:r>
          </w:p>
        </w:tc>
      </w:tr>
      <w:tr w:rsidR="00690E1C" w:rsidRPr="00742BEE" w14:paraId="435BFB87" w14:textId="23291C0E" w:rsidTr="00690E1C">
        <w:tc>
          <w:tcPr>
            <w:tcW w:w="727" w:type="dxa"/>
            <w:shd w:val="clear" w:color="auto" w:fill="auto"/>
            <w:vAlign w:val="center"/>
          </w:tcPr>
          <w:p w14:paraId="2F5A5D5D" w14:textId="77777777" w:rsidR="00690E1C" w:rsidRPr="00B53679" w:rsidRDefault="00690E1C" w:rsidP="008B1B6E">
            <w:pPr>
              <w:jc w:val="center"/>
              <w:rPr>
                <w:rFonts w:hint="eastAsia"/>
                <w:bCs/>
                <w:snapToGrid w:val="0"/>
                <w:sz w:val="18"/>
                <w:szCs w:val="18"/>
              </w:rPr>
            </w:pPr>
            <w:r w:rsidRPr="00B53679">
              <w:rPr>
                <w:bCs/>
                <w:snapToGrid w:val="0"/>
                <w:sz w:val="18"/>
                <w:szCs w:val="18"/>
              </w:rPr>
              <w:t>3</w:t>
            </w:r>
          </w:p>
        </w:tc>
        <w:tc>
          <w:tcPr>
            <w:tcW w:w="4088" w:type="dxa"/>
            <w:shd w:val="clear" w:color="auto" w:fill="auto"/>
          </w:tcPr>
          <w:p w14:paraId="38BC87D6" w14:textId="77777777" w:rsidR="00690E1C" w:rsidRPr="00C44E29" w:rsidRDefault="00690E1C" w:rsidP="008B1B6E">
            <w:pPr>
              <w:pStyle w:val="Akapitzlist"/>
              <w:ind w:left="0"/>
              <w:rPr>
                <w:rFonts w:hint="eastAsia"/>
                <w:sz w:val="18"/>
                <w:szCs w:val="22"/>
              </w:rPr>
            </w:pPr>
            <w:proofErr w:type="spellStart"/>
            <w:r w:rsidRPr="00C44E29">
              <w:rPr>
                <w:sz w:val="18"/>
                <w:szCs w:val="22"/>
              </w:rPr>
              <w:t>Alfachem</w:t>
            </w:r>
            <w:proofErr w:type="spellEnd"/>
            <w:r w:rsidRPr="00C44E29">
              <w:rPr>
                <w:sz w:val="18"/>
                <w:szCs w:val="22"/>
              </w:rPr>
              <w:t xml:space="preserve"> Sp. z o.o. </w:t>
            </w:r>
          </w:p>
          <w:p w14:paraId="33B3E86C" w14:textId="77777777" w:rsidR="00690E1C" w:rsidRPr="00526986" w:rsidRDefault="00690E1C" w:rsidP="008B1B6E">
            <w:pPr>
              <w:jc w:val="both"/>
              <w:rPr>
                <w:rFonts w:hint="eastAsia"/>
                <w:sz w:val="18"/>
                <w:szCs w:val="22"/>
              </w:rPr>
            </w:pPr>
            <w:r w:rsidRPr="00C44E29">
              <w:rPr>
                <w:sz w:val="18"/>
                <w:szCs w:val="22"/>
              </w:rPr>
              <w:t>ul. Unii Lubelskiej 3, 61-249 Poznań, Polska</w:t>
            </w:r>
            <w:r w:rsidRPr="00941F51">
              <w:rPr>
                <w:b/>
                <w:bCs/>
                <w:snapToGrid w:val="0"/>
                <w:sz w:val="22"/>
                <w:szCs w:val="22"/>
              </w:rPr>
              <w:t xml:space="preserve"> </w:t>
            </w:r>
          </w:p>
        </w:tc>
        <w:tc>
          <w:tcPr>
            <w:tcW w:w="4819" w:type="dxa"/>
            <w:gridSpan w:val="3"/>
            <w:shd w:val="clear" w:color="auto" w:fill="auto"/>
            <w:vAlign w:val="center"/>
          </w:tcPr>
          <w:p w14:paraId="7B26030C" w14:textId="2BCF7403" w:rsidR="00690E1C" w:rsidRPr="00742BEE" w:rsidRDefault="00411FDB" w:rsidP="00690E1C">
            <w:pPr>
              <w:widowControl/>
              <w:overflowPunct/>
              <w:jc w:val="center"/>
              <w:rPr>
                <w:rFonts w:hint="eastAsia"/>
                <w:b/>
                <w:snapToGrid w:val="0"/>
                <w:sz w:val="20"/>
                <w:szCs w:val="20"/>
              </w:rPr>
            </w:pPr>
            <w:r>
              <w:rPr>
                <w:bCs/>
                <w:i/>
                <w:snapToGrid w:val="0"/>
                <w:sz w:val="18"/>
                <w:szCs w:val="22"/>
              </w:rPr>
              <w:t>-----------------</w:t>
            </w:r>
          </w:p>
        </w:tc>
      </w:tr>
      <w:tr w:rsidR="00690E1C" w:rsidRPr="00742BEE" w14:paraId="5DBB9808" w14:textId="7C4FEBE0" w:rsidTr="00690E1C">
        <w:tc>
          <w:tcPr>
            <w:tcW w:w="727" w:type="dxa"/>
            <w:shd w:val="clear" w:color="auto" w:fill="auto"/>
            <w:vAlign w:val="center"/>
          </w:tcPr>
          <w:p w14:paraId="3ACD3E30" w14:textId="77777777" w:rsidR="00690E1C" w:rsidRPr="00B53679" w:rsidRDefault="00690E1C" w:rsidP="008B1B6E">
            <w:pPr>
              <w:jc w:val="center"/>
              <w:rPr>
                <w:rFonts w:hint="eastAsia"/>
                <w:bCs/>
                <w:snapToGrid w:val="0"/>
                <w:sz w:val="18"/>
                <w:szCs w:val="18"/>
              </w:rPr>
            </w:pPr>
            <w:r w:rsidRPr="00B53679">
              <w:rPr>
                <w:bCs/>
                <w:snapToGrid w:val="0"/>
                <w:sz w:val="18"/>
                <w:szCs w:val="18"/>
              </w:rPr>
              <w:t>6</w:t>
            </w:r>
          </w:p>
        </w:tc>
        <w:tc>
          <w:tcPr>
            <w:tcW w:w="4088" w:type="dxa"/>
            <w:shd w:val="clear" w:color="auto" w:fill="auto"/>
          </w:tcPr>
          <w:p w14:paraId="6ED7909A" w14:textId="77777777" w:rsidR="00690E1C" w:rsidRDefault="00690E1C" w:rsidP="008B1B6E">
            <w:pPr>
              <w:pStyle w:val="Akapitzlist"/>
              <w:ind w:left="0"/>
              <w:rPr>
                <w:rFonts w:hint="eastAsia"/>
                <w:sz w:val="18"/>
                <w:szCs w:val="22"/>
              </w:rPr>
            </w:pPr>
            <w:r w:rsidRPr="00C44E29">
              <w:rPr>
                <w:sz w:val="18"/>
                <w:szCs w:val="22"/>
              </w:rPr>
              <w:t xml:space="preserve">ALCHEM Grupa Sp. z o.o., </w:t>
            </w:r>
          </w:p>
          <w:p w14:paraId="5ED343A1" w14:textId="77777777" w:rsidR="00690E1C" w:rsidRPr="00C44E29" w:rsidRDefault="00690E1C" w:rsidP="008B1B6E">
            <w:pPr>
              <w:pStyle w:val="Akapitzlist"/>
              <w:ind w:left="0"/>
              <w:rPr>
                <w:rFonts w:hint="eastAsia"/>
                <w:sz w:val="18"/>
                <w:szCs w:val="22"/>
              </w:rPr>
            </w:pPr>
            <w:r w:rsidRPr="00C44E29">
              <w:rPr>
                <w:sz w:val="18"/>
                <w:szCs w:val="22"/>
              </w:rPr>
              <w:t>ul. Forteczna 13/8</w:t>
            </w:r>
            <w:r>
              <w:rPr>
                <w:sz w:val="18"/>
                <w:szCs w:val="22"/>
              </w:rPr>
              <w:t xml:space="preserve">, </w:t>
            </w:r>
            <w:r w:rsidRPr="00C44E29">
              <w:rPr>
                <w:sz w:val="18"/>
                <w:szCs w:val="22"/>
              </w:rPr>
              <w:t>87-100 Toruń</w:t>
            </w:r>
            <w:r>
              <w:rPr>
                <w:sz w:val="18"/>
                <w:szCs w:val="22"/>
              </w:rPr>
              <w:t>, Polska</w:t>
            </w:r>
            <w:r w:rsidRPr="00C44E29">
              <w:rPr>
                <w:sz w:val="18"/>
                <w:szCs w:val="22"/>
              </w:rPr>
              <w:t xml:space="preserve"> </w:t>
            </w:r>
          </w:p>
        </w:tc>
        <w:tc>
          <w:tcPr>
            <w:tcW w:w="4819" w:type="dxa"/>
            <w:gridSpan w:val="3"/>
            <w:shd w:val="clear" w:color="auto" w:fill="auto"/>
            <w:vAlign w:val="center"/>
          </w:tcPr>
          <w:p w14:paraId="2118EEC8" w14:textId="1311C56C" w:rsidR="00690E1C" w:rsidRPr="00742BEE" w:rsidRDefault="00411FDB" w:rsidP="00690E1C">
            <w:pPr>
              <w:widowControl/>
              <w:overflowPunct/>
              <w:jc w:val="center"/>
              <w:rPr>
                <w:rFonts w:hint="eastAsia"/>
                <w:b/>
                <w:snapToGrid w:val="0"/>
                <w:sz w:val="20"/>
                <w:szCs w:val="20"/>
              </w:rPr>
            </w:pPr>
            <w:r>
              <w:rPr>
                <w:bCs/>
                <w:i/>
                <w:snapToGrid w:val="0"/>
                <w:sz w:val="18"/>
                <w:szCs w:val="22"/>
              </w:rPr>
              <w:t>-----------------</w:t>
            </w:r>
          </w:p>
        </w:tc>
      </w:tr>
      <w:tr w:rsidR="00690E1C" w:rsidRPr="00742BEE" w14:paraId="33139949" w14:textId="77777777" w:rsidTr="00690E1C">
        <w:tc>
          <w:tcPr>
            <w:tcW w:w="727" w:type="dxa"/>
            <w:shd w:val="clear" w:color="auto" w:fill="auto"/>
            <w:vAlign w:val="center"/>
          </w:tcPr>
          <w:p w14:paraId="00C4523D" w14:textId="77777777" w:rsidR="00690E1C" w:rsidRPr="00B53679" w:rsidRDefault="00690E1C" w:rsidP="008B1B6E">
            <w:pPr>
              <w:jc w:val="center"/>
              <w:rPr>
                <w:rFonts w:hint="eastAsia"/>
                <w:b/>
                <w:bCs/>
                <w:snapToGrid w:val="0"/>
                <w:sz w:val="18"/>
                <w:szCs w:val="18"/>
              </w:rPr>
            </w:pPr>
            <w:r w:rsidRPr="00B53679">
              <w:rPr>
                <w:b/>
                <w:bCs/>
                <w:snapToGrid w:val="0"/>
                <w:sz w:val="18"/>
                <w:szCs w:val="18"/>
              </w:rPr>
              <w:t>8</w:t>
            </w:r>
          </w:p>
        </w:tc>
        <w:tc>
          <w:tcPr>
            <w:tcW w:w="4088" w:type="dxa"/>
            <w:shd w:val="clear" w:color="auto" w:fill="auto"/>
          </w:tcPr>
          <w:p w14:paraId="06938DC9" w14:textId="77777777" w:rsidR="00690E1C" w:rsidRPr="00485675" w:rsidRDefault="00690E1C" w:rsidP="008B1B6E">
            <w:pPr>
              <w:pStyle w:val="Akapitzlist"/>
              <w:ind w:left="0"/>
              <w:rPr>
                <w:rFonts w:hint="eastAsia"/>
                <w:b/>
                <w:sz w:val="18"/>
                <w:szCs w:val="18"/>
              </w:rPr>
            </w:pPr>
            <w:r w:rsidRPr="00485675">
              <w:rPr>
                <w:b/>
                <w:sz w:val="18"/>
                <w:szCs w:val="18"/>
              </w:rPr>
              <w:t>BIONOVO Aneta Ludwig</w:t>
            </w:r>
          </w:p>
          <w:p w14:paraId="65B2FE28" w14:textId="77777777" w:rsidR="00690E1C" w:rsidRPr="00485675" w:rsidRDefault="00690E1C" w:rsidP="008B1B6E">
            <w:pPr>
              <w:pStyle w:val="Akapitzlist"/>
              <w:ind w:left="0"/>
              <w:rPr>
                <w:rFonts w:hint="eastAsia"/>
                <w:b/>
                <w:sz w:val="18"/>
                <w:szCs w:val="18"/>
              </w:rPr>
            </w:pPr>
            <w:r w:rsidRPr="00485675">
              <w:rPr>
                <w:b/>
                <w:sz w:val="18"/>
                <w:szCs w:val="18"/>
              </w:rPr>
              <w:t>ul. Nowodworska 7, 59-220 Legnica, Polska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4269C43B" w14:textId="77777777" w:rsidR="00690E1C" w:rsidRPr="00485675" w:rsidRDefault="00690E1C" w:rsidP="008B1B6E">
            <w:pPr>
              <w:jc w:val="center"/>
              <w:rPr>
                <w:rFonts w:hint="eastAsia"/>
                <w:b/>
                <w:bCs/>
                <w:snapToGrid w:val="0"/>
                <w:sz w:val="18"/>
                <w:szCs w:val="18"/>
              </w:rPr>
            </w:pPr>
            <w:r w:rsidRPr="00485675">
              <w:rPr>
                <w:b/>
                <w:bCs/>
                <w:snapToGrid w:val="0"/>
                <w:sz w:val="18"/>
                <w:szCs w:val="18"/>
              </w:rPr>
              <w:t>60,00</w:t>
            </w:r>
          </w:p>
        </w:tc>
        <w:tc>
          <w:tcPr>
            <w:tcW w:w="1560" w:type="dxa"/>
            <w:vAlign w:val="center"/>
          </w:tcPr>
          <w:p w14:paraId="212E5DE8" w14:textId="77777777" w:rsidR="00690E1C" w:rsidRPr="00485675" w:rsidRDefault="00690E1C" w:rsidP="008B1B6E">
            <w:pPr>
              <w:jc w:val="center"/>
              <w:rPr>
                <w:rFonts w:hint="eastAsia"/>
                <w:b/>
                <w:bCs/>
                <w:snapToGrid w:val="0"/>
                <w:sz w:val="18"/>
                <w:szCs w:val="18"/>
              </w:rPr>
            </w:pPr>
            <w:r w:rsidRPr="00485675">
              <w:rPr>
                <w:b/>
                <w:bCs/>
                <w:snapToGrid w:val="0"/>
                <w:sz w:val="18"/>
                <w:szCs w:val="18"/>
              </w:rPr>
              <w:t>21,81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0AD5470E" w14:textId="77777777" w:rsidR="00690E1C" w:rsidRPr="00485675" w:rsidRDefault="00690E1C" w:rsidP="008B1B6E">
            <w:pPr>
              <w:jc w:val="center"/>
              <w:rPr>
                <w:rFonts w:hint="eastAsia"/>
                <w:b/>
                <w:bCs/>
                <w:snapToGrid w:val="0"/>
                <w:sz w:val="18"/>
                <w:szCs w:val="18"/>
              </w:rPr>
            </w:pPr>
            <w:r w:rsidRPr="00485675">
              <w:rPr>
                <w:b/>
                <w:bCs/>
                <w:snapToGrid w:val="0"/>
                <w:sz w:val="18"/>
                <w:szCs w:val="18"/>
              </w:rPr>
              <w:t>81,81</w:t>
            </w:r>
          </w:p>
        </w:tc>
      </w:tr>
    </w:tbl>
    <w:p w14:paraId="11EC5E03" w14:textId="77777777" w:rsidR="00690E1C" w:rsidRDefault="00690E1C" w:rsidP="00690E1C">
      <w:pPr>
        <w:autoSpaceDE w:val="0"/>
        <w:jc w:val="center"/>
        <w:rPr>
          <w:rFonts w:eastAsia="Lucida Sans Unicode"/>
          <w:b/>
          <w:kern w:val="2"/>
          <w:sz w:val="22"/>
          <w:szCs w:val="22"/>
          <w:u w:val="single"/>
          <w:lang w:eastAsia="ar-SA"/>
        </w:rPr>
      </w:pPr>
    </w:p>
    <w:p w14:paraId="07D5CF4C" w14:textId="77777777" w:rsidR="00690E1C" w:rsidRDefault="00690E1C" w:rsidP="00690E1C">
      <w:pPr>
        <w:autoSpaceDE w:val="0"/>
        <w:jc w:val="center"/>
        <w:rPr>
          <w:rFonts w:eastAsia="Lucida Sans Unicode"/>
          <w:b/>
          <w:kern w:val="2"/>
          <w:sz w:val="22"/>
          <w:szCs w:val="22"/>
          <w:u w:val="single"/>
          <w:lang w:eastAsia="ar-SA"/>
        </w:rPr>
      </w:pPr>
    </w:p>
    <w:p w14:paraId="33DF606C" w14:textId="77777777" w:rsidR="00690E1C" w:rsidRPr="00B11E6B" w:rsidRDefault="00690E1C" w:rsidP="00690E1C">
      <w:pPr>
        <w:autoSpaceDE w:val="0"/>
        <w:jc w:val="center"/>
        <w:rPr>
          <w:rFonts w:eastAsia="Lucida Sans Unicode"/>
          <w:b/>
          <w:kern w:val="2"/>
          <w:sz w:val="22"/>
          <w:szCs w:val="22"/>
          <w:u w:val="single"/>
          <w:lang w:eastAsia="ar-SA"/>
        </w:rPr>
      </w:pPr>
      <w:r w:rsidRPr="00B11E6B">
        <w:rPr>
          <w:rFonts w:eastAsia="Lucida Sans Unicode"/>
          <w:b/>
          <w:kern w:val="2"/>
          <w:sz w:val="22"/>
          <w:szCs w:val="22"/>
          <w:u w:val="single"/>
          <w:lang w:eastAsia="ar-SA"/>
        </w:rPr>
        <w:t>Uzasadnienie prawne i faktyczne wyboru:</w:t>
      </w:r>
    </w:p>
    <w:p w14:paraId="1B82E614" w14:textId="77777777" w:rsidR="00690E1C" w:rsidRDefault="00690E1C" w:rsidP="00690E1C">
      <w:pPr>
        <w:jc w:val="both"/>
        <w:rPr>
          <w:rFonts w:eastAsia="Lucida Sans Unicode"/>
          <w:kern w:val="2"/>
          <w:sz w:val="22"/>
          <w:szCs w:val="22"/>
          <w:lang w:eastAsia="ar-SA"/>
        </w:rPr>
      </w:pPr>
    </w:p>
    <w:p w14:paraId="07C154C0" w14:textId="77777777" w:rsidR="00690E1C" w:rsidRPr="006B061E" w:rsidRDefault="00690E1C" w:rsidP="00690E1C">
      <w:pPr>
        <w:jc w:val="both"/>
        <w:rPr>
          <w:rFonts w:hint="eastAsia"/>
          <w:sz w:val="22"/>
          <w:szCs w:val="22"/>
          <w:lang w:eastAsia="pl-PL"/>
        </w:rPr>
      </w:pPr>
      <w:bookmarkStart w:id="9" w:name="_Hlk190177136"/>
      <w:bookmarkStart w:id="10" w:name="_Hlk223605708"/>
      <w:bookmarkStart w:id="11" w:name="_Hlk234497806"/>
      <w:r w:rsidRPr="006B061E">
        <w:rPr>
          <w:rFonts w:eastAsia="Lucida Sans Unicode"/>
          <w:kern w:val="2"/>
          <w:sz w:val="22"/>
          <w:szCs w:val="22"/>
          <w:lang w:eastAsia="ar-SA"/>
        </w:rPr>
        <w:t xml:space="preserve">Zgodnie z art. 239 ust. 1 i 2 w zw. z art. 266 ustawy </w:t>
      </w:r>
      <w:r w:rsidRPr="006B061E">
        <w:rPr>
          <w:sz w:val="22"/>
          <w:szCs w:val="22"/>
          <w:lang w:eastAsia="pl-PL"/>
        </w:rPr>
        <w:t xml:space="preserve">Zamawiający wybiera najkorzystniejszą ofertę </w:t>
      </w:r>
      <w:r>
        <w:rPr>
          <w:sz w:val="22"/>
          <w:szCs w:val="22"/>
          <w:lang w:eastAsia="pl-PL"/>
        </w:rPr>
        <w:br/>
      </w:r>
      <w:r w:rsidRPr="006B061E">
        <w:rPr>
          <w:sz w:val="22"/>
          <w:szCs w:val="22"/>
          <w:lang w:eastAsia="pl-PL"/>
        </w:rPr>
        <w:t>na podstawie kryteriów oceny ofert określonych w dokumentach zamówienia, przy czym</w:t>
      </w:r>
      <w:r w:rsidRPr="006B061E">
        <w:rPr>
          <w:rFonts w:eastAsia="Lucida Sans Unicode"/>
          <w:kern w:val="2"/>
          <w:sz w:val="22"/>
          <w:szCs w:val="22"/>
          <w:lang w:eastAsia="ar-SA"/>
        </w:rPr>
        <w:t xml:space="preserve"> </w:t>
      </w:r>
      <w:r w:rsidRPr="006B061E">
        <w:rPr>
          <w:sz w:val="22"/>
          <w:szCs w:val="22"/>
          <w:lang w:eastAsia="pl-PL"/>
        </w:rPr>
        <w:t xml:space="preserve">najkorzystniejsza oferta to oferta przedstawiająca najkorzystniejszy stosunek jakości do ceny lub kosztu lub oferta z najniższą ceną lub kosztem. </w:t>
      </w:r>
    </w:p>
    <w:p w14:paraId="1EDD082B" w14:textId="77777777" w:rsidR="00690E1C" w:rsidRPr="006B061E" w:rsidRDefault="00690E1C" w:rsidP="00690E1C">
      <w:pPr>
        <w:jc w:val="both"/>
        <w:rPr>
          <w:rFonts w:hint="eastAsia"/>
          <w:sz w:val="22"/>
          <w:szCs w:val="22"/>
          <w:lang w:eastAsia="pl-PL"/>
        </w:rPr>
      </w:pPr>
    </w:p>
    <w:p w14:paraId="5BE50D3A" w14:textId="42B0D5C2" w:rsidR="00690E1C" w:rsidRPr="00411FDB" w:rsidRDefault="00690E1C" w:rsidP="00411FDB">
      <w:pPr>
        <w:autoSpaceDE w:val="0"/>
        <w:jc w:val="both"/>
        <w:rPr>
          <w:rFonts w:hint="eastAsia"/>
          <w:sz w:val="22"/>
          <w:szCs w:val="22"/>
          <w:lang w:eastAsia="pl-PL"/>
        </w:rPr>
      </w:pPr>
      <w:r w:rsidRPr="006B061E">
        <w:rPr>
          <w:sz w:val="22"/>
          <w:szCs w:val="22"/>
          <w:lang w:eastAsia="pl-PL"/>
        </w:rPr>
        <w:t>Uwzględniając powyższą normę Zamawiający w odniesieniu do zamówienia wybiera najkorzystniejszą ofertę na podstawie kryteriów oceny ofert szczegółowo określonych w rozdziale XV SWZ, tj. tę ofertę która zostanie najwyżej oceniona - uzyska największą liczbę pun</w:t>
      </w:r>
      <w:r w:rsidR="00411FDB">
        <w:rPr>
          <w:sz w:val="22"/>
          <w:szCs w:val="22"/>
          <w:lang w:eastAsia="pl-PL"/>
        </w:rPr>
        <w:t xml:space="preserve">któw i nie podlega odrzuceniu. </w:t>
      </w:r>
    </w:p>
    <w:p w14:paraId="7D395C2F" w14:textId="77777777" w:rsidR="00690E1C" w:rsidRPr="006B061E" w:rsidRDefault="00690E1C" w:rsidP="00690E1C">
      <w:pPr>
        <w:autoSpaceDE w:val="0"/>
        <w:jc w:val="both"/>
        <w:rPr>
          <w:rFonts w:hint="eastAsia"/>
          <w:sz w:val="22"/>
          <w:szCs w:val="22"/>
          <w:lang w:eastAsia="pl-PL"/>
        </w:rPr>
      </w:pPr>
    </w:p>
    <w:bookmarkEnd w:id="7"/>
    <w:bookmarkEnd w:id="8"/>
    <w:bookmarkEnd w:id="9"/>
    <w:bookmarkEnd w:id="10"/>
    <w:bookmarkEnd w:id="11"/>
    <w:p w14:paraId="1C92696B" w14:textId="01684AC8" w:rsidR="00690E1C" w:rsidRPr="00791A15" w:rsidRDefault="00411FDB" w:rsidP="00411FDB">
      <w:pPr>
        <w:jc w:val="both"/>
        <w:rPr>
          <w:rFonts w:hint="eastAsia"/>
          <w:sz w:val="22"/>
          <w:szCs w:val="22"/>
          <w:lang w:eastAsia="pl-PL"/>
        </w:rPr>
      </w:pPr>
      <w:r w:rsidRPr="00411FDB">
        <w:rPr>
          <w:rFonts w:hint="eastAsia"/>
          <w:sz w:val="22"/>
          <w:szCs w:val="22"/>
          <w:lang w:eastAsia="pl-PL"/>
        </w:rPr>
        <w:t xml:space="preserve">W niniejszym postępowaniu na część </w:t>
      </w:r>
      <w:r>
        <w:rPr>
          <w:sz w:val="22"/>
          <w:szCs w:val="22"/>
          <w:lang w:eastAsia="pl-PL"/>
        </w:rPr>
        <w:t>2</w:t>
      </w:r>
      <w:r w:rsidRPr="00411FDB">
        <w:rPr>
          <w:rFonts w:hint="eastAsia"/>
          <w:sz w:val="22"/>
          <w:szCs w:val="22"/>
          <w:lang w:eastAsia="pl-PL"/>
        </w:rPr>
        <w:t xml:space="preserve"> zamówienia złożono jedną ofertę przez Wykonawcę, który nie podlega wykluczeniu, jego oferta nie podlega odrzuceniu i spełnia przyjęte w specyfikacji warunków zamówienia minimalne wymagania dla przedmiotu zamówienia oraz kryteria oceny ofert.</w:t>
      </w:r>
    </w:p>
    <w:p w14:paraId="37E2E88A" w14:textId="77777777" w:rsidR="00690E1C" w:rsidRDefault="00690E1C" w:rsidP="00690E1C">
      <w:pPr>
        <w:rPr>
          <w:rFonts w:hint="eastAsia"/>
          <w:b/>
          <w:snapToGrid w:val="0"/>
          <w:color w:val="4472C4"/>
          <w:sz w:val="22"/>
          <w:szCs w:val="22"/>
        </w:rPr>
      </w:pPr>
    </w:p>
    <w:p w14:paraId="16FFD897" w14:textId="77777777" w:rsidR="00690E1C" w:rsidRDefault="00690E1C" w:rsidP="00690E1C">
      <w:pPr>
        <w:rPr>
          <w:rFonts w:hint="eastAsia"/>
          <w:b/>
          <w:snapToGrid w:val="0"/>
          <w:color w:val="4472C4"/>
          <w:sz w:val="22"/>
          <w:szCs w:val="22"/>
        </w:rPr>
      </w:pPr>
    </w:p>
    <w:p w14:paraId="7024E641" w14:textId="77777777" w:rsidR="00690E1C" w:rsidRDefault="00690E1C" w:rsidP="00690E1C">
      <w:pPr>
        <w:jc w:val="both"/>
        <w:rPr>
          <w:rFonts w:hint="eastAsia"/>
          <w:b/>
          <w:bCs/>
          <w:snapToGrid w:val="0"/>
          <w:color w:val="4472C4"/>
          <w:sz w:val="22"/>
          <w:szCs w:val="22"/>
          <w:lang w:bidi="pl-PL"/>
        </w:rPr>
      </w:pPr>
      <w:bookmarkStart w:id="12" w:name="_Hlk234501939"/>
      <w:r>
        <w:rPr>
          <w:b/>
          <w:snapToGrid w:val="0"/>
          <w:color w:val="4472C4"/>
          <w:sz w:val="22"/>
          <w:szCs w:val="22"/>
        </w:rPr>
        <w:t>W części 3</w:t>
      </w:r>
      <w:r w:rsidRPr="00B11E6B">
        <w:rPr>
          <w:b/>
          <w:snapToGrid w:val="0"/>
          <w:color w:val="4472C4"/>
          <w:sz w:val="22"/>
          <w:szCs w:val="22"/>
        </w:rPr>
        <w:t xml:space="preserve"> – </w:t>
      </w:r>
      <w:r w:rsidRPr="00791A15">
        <w:rPr>
          <w:b/>
          <w:bCs/>
          <w:snapToGrid w:val="0"/>
          <w:color w:val="4472C4"/>
          <w:sz w:val="22"/>
          <w:szCs w:val="22"/>
          <w:lang w:eastAsia="pl-PL" w:bidi="pl-PL"/>
        </w:rPr>
        <w:t xml:space="preserve">Dostawa odczynników chemicznych i materiałów laboratoryjnych według katalogu </w:t>
      </w:r>
      <w:proofErr w:type="spellStart"/>
      <w:r w:rsidRPr="00791A15">
        <w:rPr>
          <w:b/>
          <w:bCs/>
          <w:snapToGrid w:val="0"/>
          <w:color w:val="4472C4"/>
          <w:sz w:val="22"/>
          <w:szCs w:val="22"/>
          <w:lang w:eastAsia="pl-PL" w:bidi="pl-PL"/>
        </w:rPr>
        <w:t>Qiagen</w:t>
      </w:r>
      <w:proofErr w:type="spellEnd"/>
      <w:r w:rsidRPr="00791A15">
        <w:rPr>
          <w:b/>
          <w:bCs/>
          <w:snapToGrid w:val="0"/>
          <w:color w:val="4472C4"/>
          <w:sz w:val="22"/>
          <w:szCs w:val="22"/>
          <w:lang w:eastAsia="pl-PL" w:bidi="pl-PL"/>
        </w:rPr>
        <w:t xml:space="preserve"> </w:t>
      </w:r>
      <w:r w:rsidRPr="00B11E6B">
        <w:rPr>
          <w:b/>
          <w:snapToGrid w:val="0"/>
          <w:color w:val="4472C4"/>
          <w:sz w:val="22"/>
          <w:szCs w:val="22"/>
        </w:rPr>
        <w:t>wybrano następującą najkorzystniejszą ofertę:</w:t>
      </w:r>
    </w:p>
    <w:p w14:paraId="66413210" w14:textId="77777777" w:rsidR="00690E1C" w:rsidRDefault="00690E1C" w:rsidP="00690E1C">
      <w:pPr>
        <w:jc w:val="both"/>
        <w:rPr>
          <w:rFonts w:hint="eastAsia"/>
          <w:b/>
          <w:bCs/>
          <w:snapToGrid w:val="0"/>
          <w:sz w:val="22"/>
          <w:szCs w:val="22"/>
        </w:rPr>
      </w:pPr>
    </w:p>
    <w:p w14:paraId="52A23DCE" w14:textId="77777777" w:rsidR="00690E1C" w:rsidRPr="00526986" w:rsidRDefault="00690E1C" w:rsidP="00690E1C">
      <w:pPr>
        <w:jc w:val="both"/>
        <w:rPr>
          <w:rFonts w:hint="eastAsia"/>
          <w:b/>
          <w:bCs/>
          <w:snapToGrid w:val="0"/>
          <w:color w:val="4472C4"/>
          <w:sz w:val="22"/>
          <w:szCs w:val="22"/>
          <w:lang w:bidi="pl-PL"/>
        </w:rPr>
      </w:pPr>
      <w:r w:rsidRPr="00791A15">
        <w:rPr>
          <w:b/>
          <w:bCs/>
          <w:snapToGrid w:val="0"/>
          <w:sz w:val="22"/>
          <w:szCs w:val="22"/>
        </w:rPr>
        <w:t>QIAGEN Polska Sp. z o.o.</w:t>
      </w:r>
    </w:p>
    <w:p w14:paraId="3529DAC8" w14:textId="77777777" w:rsidR="00690E1C" w:rsidRDefault="00690E1C" w:rsidP="00690E1C">
      <w:pPr>
        <w:rPr>
          <w:rFonts w:hint="eastAsia"/>
          <w:b/>
          <w:bCs/>
          <w:snapToGrid w:val="0"/>
          <w:sz w:val="22"/>
          <w:szCs w:val="22"/>
        </w:rPr>
      </w:pPr>
      <w:r w:rsidRPr="00791A15">
        <w:rPr>
          <w:b/>
          <w:bCs/>
          <w:snapToGrid w:val="0"/>
          <w:sz w:val="22"/>
          <w:szCs w:val="22"/>
        </w:rPr>
        <w:t xml:space="preserve">ul. Powstańców Śląskich 95, 53-332 Wrocław, Polska </w:t>
      </w:r>
    </w:p>
    <w:p w14:paraId="21BB076B" w14:textId="77777777" w:rsidR="00690E1C" w:rsidRPr="00B11E6B" w:rsidRDefault="00690E1C" w:rsidP="00690E1C">
      <w:pPr>
        <w:rPr>
          <w:rFonts w:hint="eastAsia"/>
          <w:b/>
          <w:sz w:val="22"/>
          <w:szCs w:val="22"/>
          <w:lang w:eastAsia="pl-PL"/>
        </w:rPr>
      </w:pPr>
      <w:r w:rsidRPr="00B11E6B">
        <w:rPr>
          <w:b/>
          <w:snapToGrid w:val="0"/>
          <w:sz w:val="22"/>
          <w:szCs w:val="22"/>
        </w:rPr>
        <w:lastRenderedPageBreak/>
        <w:t xml:space="preserve">Cena: </w:t>
      </w:r>
      <w:r w:rsidRPr="00706A0F">
        <w:rPr>
          <w:b/>
          <w:bCs/>
          <w:snapToGrid w:val="0"/>
          <w:sz w:val="22"/>
          <w:szCs w:val="22"/>
        </w:rPr>
        <w:t xml:space="preserve"> </w:t>
      </w:r>
      <w:r w:rsidRPr="00791A15">
        <w:rPr>
          <w:b/>
          <w:bCs/>
          <w:snapToGrid w:val="0"/>
          <w:sz w:val="22"/>
          <w:szCs w:val="22"/>
        </w:rPr>
        <w:t xml:space="preserve">11 688,51 </w:t>
      </w:r>
      <w:r w:rsidRPr="00B11E6B">
        <w:rPr>
          <w:b/>
          <w:snapToGrid w:val="0"/>
          <w:sz w:val="22"/>
          <w:szCs w:val="22"/>
        </w:rPr>
        <w:t>PLN</w:t>
      </w:r>
    </w:p>
    <w:p w14:paraId="37C7DC7F" w14:textId="77777777" w:rsidR="00690E1C" w:rsidRPr="00B11E6B" w:rsidRDefault="00690E1C" w:rsidP="00690E1C">
      <w:pPr>
        <w:rPr>
          <w:rFonts w:hint="eastAsia"/>
          <w:snapToGrid w:val="0"/>
          <w:sz w:val="22"/>
          <w:szCs w:val="22"/>
        </w:rPr>
      </w:pPr>
    </w:p>
    <w:p w14:paraId="0962B674" w14:textId="77777777" w:rsidR="00690E1C" w:rsidRPr="00791A15" w:rsidRDefault="00690E1C" w:rsidP="00690E1C">
      <w:pPr>
        <w:jc w:val="both"/>
        <w:rPr>
          <w:rFonts w:hint="eastAsia"/>
          <w:snapToGrid w:val="0"/>
          <w:sz w:val="22"/>
          <w:szCs w:val="22"/>
        </w:rPr>
      </w:pPr>
      <w:r w:rsidRPr="00B11E6B">
        <w:rPr>
          <w:snapToGrid w:val="0"/>
          <w:sz w:val="22"/>
          <w:szCs w:val="22"/>
        </w:rPr>
        <w:t>Dane wykonawców, którzy złożyli ofertę wraz z punktacją przyznaną w każdym kryterium oceny ofert oraz punktacją łączną</w:t>
      </w:r>
      <w:r>
        <w:rPr>
          <w:snapToGrid w:val="0"/>
          <w:sz w:val="22"/>
          <w:szCs w:val="22"/>
        </w:rPr>
        <w:t>:</w:t>
      </w:r>
    </w:p>
    <w:tbl>
      <w:tblPr>
        <w:tblW w:w="963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4394"/>
        <w:gridCol w:w="1560"/>
        <w:gridCol w:w="1701"/>
        <w:gridCol w:w="1275"/>
      </w:tblGrid>
      <w:tr w:rsidR="00690E1C" w:rsidRPr="00742BEE" w14:paraId="055BA2B7" w14:textId="77777777" w:rsidTr="00690E1C">
        <w:tc>
          <w:tcPr>
            <w:tcW w:w="709" w:type="dxa"/>
            <w:shd w:val="clear" w:color="auto" w:fill="auto"/>
            <w:vAlign w:val="center"/>
          </w:tcPr>
          <w:p w14:paraId="2AFE2A1A" w14:textId="77777777" w:rsidR="00690E1C" w:rsidRPr="00526986" w:rsidRDefault="00690E1C" w:rsidP="008B1B6E">
            <w:pPr>
              <w:rPr>
                <w:rFonts w:hint="eastAsia"/>
                <w:snapToGrid w:val="0"/>
                <w:sz w:val="18"/>
                <w:szCs w:val="20"/>
              </w:rPr>
            </w:pPr>
            <w:r w:rsidRPr="00526986">
              <w:rPr>
                <w:sz w:val="18"/>
                <w:szCs w:val="20"/>
              </w:rPr>
              <w:t>Nr oferty</w:t>
            </w:r>
          </w:p>
        </w:tc>
        <w:tc>
          <w:tcPr>
            <w:tcW w:w="4394" w:type="dxa"/>
            <w:shd w:val="clear" w:color="auto" w:fill="auto"/>
            <w:vAlign w:val="center"/>
          </w:tcPr>
          <w:p w14:paraId="73A1F67E" w14:textId="77777777" w:rsidR="00690E1C" w:rsidRPr="00526986" w:rsidRDefault="00690E1C" w:rsidP="008B1B6E">
            <w:pPr>
              <w:rPr>
                <w:rFonts w:hint="eastAsia"/>
                <w:snapToGrid w:val="0"/>
                <w:sz w:val="18"/>
                <w:szCs w:val="20"/>
              </w:rPr>
            </w:pPr>
            <w:r w:rsidRPr="00526986">
              <w:rPr>
                <w:sz w:val="18"/>
                <w:szCs w:val="20"/>
              </w:rPr>
              <w:t>Nazwa/imię i nazwisko oraz siedziba/miejsce zamieszkania wykonawców, którzy złożyli oferty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99BEC92" w14:textId="77777777" w:rsidR="00690E1C" w:rsidRPr="00526986" w:rsidRDefault="00690E1C" w:rsidP="008B1B6E">
            <w:pPr>
              <w:jc w:val="center"/>
              <w:rPr>
                <w:rFonts w:hint="eastAsia"/>
                <w:snapToGrid w:val="0"/>
                <w:sz w:val="18"/>
                <w:szCs w:val="20"/>
              </w:rPr>
            </w:pPr>
            <w:r w:rsidRPr="00526986">
              <w:rPr>
                <w:snapToGrid w:val="0"/>
                <w:sz w:val="18"/>
                <w:szCs w:val="20"/>
              </w:rPr>
              <w:t>Punkty</w:t>
            </w:r>
          </w:p>
          <w:p w14:paraId="7DCF68F0" w14:textId="77777777" w:rsidR="00690E1C" w:rsidRPr="00526986" w:rsidRDefault="00690E1C" w:rsidP="008B1B6E">
            <w:pPr>
              <w:jc w:val="center"/>
              <w:rPr>
                <w:rFonts w:hint="eastAsia"/>
                <w:snapToGrid w:val="0"/>
                <w:sz w:val="18"/>
                <w:szCs w:val="20"/>
              </w:rPr>
            </w:pPr>
            <w:r w:rsidRPr="00526986">
              <w:rPr>
                <w:snapToGrid w:val="0"/>
                <w:sz w:val="18"/>
                <w:szCs w:val="20"/>
              </w:rPr>
              <w:t>w kryterium Cena</w:t>
            </w:r>
          </w:p>
        </w:tc>
        <w:tc>
          <w:tcPr>
            <w:tcW w:w="1701" w:type="dxa"/>
            <w:vAlign w:val="center"/>
          </w:tcPr>
          <w:p w14:paraId="36CBD52A" w14:textId="77777777" w:rsidR="00690E1C" w:rsidRDefault="00690E1C" w:rsidP="00690E1C">
            <w:pPr>
              <w:jc w:val="center"/>
              <w:rPr>
                <w:rFonts w:hint="eastAsia"/>
                <w:snapToGrid w:val="0"/>
                <w:sz w:val="18"/>
                <w:szCs w:val="20"/>
              </w:rPr>
            </w:pPr>
            <w:r>
              <w:rPr>
                <w:snapToGrid w:val="0"/>
                <w:sz w:val="18"/>
                <w:szCs w:val="20"/>
              </w:rPr>
              <w:t xml:space="preserve">Punkty </w:t>
            </w:r>
            <w:r w:rsidRPr="00526986">
              <w:rPr>
                <w:snapToGrid w:val="0"/>
                <w:sz w:val="18"/>
                <w:szCs w:val="20"/>
              </w:rPr>
              <w:t>w kryterium</w:t>
            </w:r>
          </w:p>
          <w:p w14:paraId="021B1049" w14:textId="44BD8CEA" w:rsidR="00690E1C" w:rsidRPr="00526986" w:rsidRDefault="00690E1C" w:rsidP="00690E1C">
            <w:pPr>
              <w:jc w:val="center"/>
              <w:rPr>
                <w:rFonts w:hint="eastAsia"/>
                <w:snapToGrid w:val="0"/>
                <w:sz w:val="18"/>
                <w:szCs w:val="20"/>
              </w:rPr>
            </w:pPr>
            <w:r w:rsidRPr="00526986">
              <w:rPr>
                <w:snapToGrid w:val="0"/>
                <w:sz w:val="18"/>
                <w:szCs w:val="20"/>
              </w:rPr>
              <w:t xml:space="preserve"> Termin dostawy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634C68C1" w14:textId="77777777" w:rsidR="00690E1C" w:rsidRPr="00526986" w:rsidRDefault="00690E1C" w:rsidP="008B1B6E">
            <w:pPr>
              <w:jc w:val="center"/>
              <w:rPr>
                <w:rFonts w:hint="eastAsia"/>
                <w:snapToGrid w:val="0"/>
                <w:sz w:val="18"/>
                <w:szCs w:val="20"/>
              </w:rPr>
            </w:pPr>
            <w:r w:rsidRPr="00526986">
              <w:rPr>
                <w:snapToGrid w:val="0"/>
                <w:sz w:val="18"/>
                <w:szCs w:val="20"/>
              </w:rPr>
              <w:t>Łączna punktacja</w:t>
            </w:r>
          </w:p>
        </w:tc>
      </w:tr>
      <w:tr w:rsidR="00690E1C" w:rsidRPr="00742BEE" w14:paraId="10D35884" w14:textId="77777777" w:rsidTr="00690E1C">
        <w:tc>
          <w:tcPr>
            <w:tcW w:w="709" w:type="dxa"/>
            <w:shd w:val="clear" w:color="auto" w:fill="auto"/>
            <w:vAlign w:val="center"/>
          </w:tcPr>
          <w:p w14:paraId="277DEE7E" w14:textId="77777777" w:rsidR="00690E1C" w:rsidRPr="003C0032" w:rsidRDefault="00690E1C" w:rsidP="008B1B6E">
            <w:pPr>
              <w:jc w:val="center"/>
              <w:rPr>
                <w:rFonts w:hint="eastAsia"/>
                <w:b/>
                <w:bCs/>
                <w:snapToGrid w:val="0"/>
                <w:sz w:val="22"/>
                <w:szCs w:val="22"/>
              </w:rPr>
            </w:pPr>
            <w:r w:rsidRPr="00791A15">
              <w:rPr>
                <w:b/>
                <w:bCs/>
                <w:snapToGrid w:val="0"/>
                <w:sz w:val="18"/>
                <w:szCs w:val="22"/>
              </w:rPr>
              <w:t>4</w:t>
            </w:r>
          </w:p>
        </w:tc>
        <w:tc>
          <w:tcPr>
            <w:tcW w:w="4394" w:type="dxa"/>
            <w:shd w:val="clear" w:color="auto" w:fill="auto"/>
          </w:tcPr>
          <w:p w14:paraId="25333177" w14:textId="77777777" w:rsidR="00690E1C" w:rsidRPr="003C0032" w:rsidRDefault="00690E1C" w:rsidP="008B1B6E">
            <w:pPr>
              <w:pStyle w:val="Akapitzlist"/>
              <w:ind w:left="0"/>
              <w:rPr>
                <w:rFonts w:hint="eastAsia"/>
                <w:b/>
                <w:sz w:val="18"/>
                <w:szCs w:val="22"/>
              </w:rPr>
            </w:pPr>
            <w:r w:rsidRPr="003C0032">
              <w:rPr>
                <w:b/>
                <w:sz w:val="18"/>
                <w:szCs w:val="22"/>
              </w:rPr>
              <w:t>QIAGEN Polska Sp. z o.o.</w:t>
            </w:r>
          </w:p>
          <w:p w14:paraId="37FD65F7" w14:textId="5FE13C99" w:rsidR="00690E1C" w:rsidRPr="003C0032" w:rsidRDefault="00690E1C" w:rsidP="008B1B6E">
            <w:pPr>
              <w:pStyle w:val="Akapitzlist"/>
              <w:ind w:left="0"/>
              <w:rPr>
                <w:rFonts w:hint="eastAsia"/>
                <w:b/>
                <w:sz w:val="18"/>
                <w:szCs w:val="22"/>
              </w:rPr>
            </w:pPr>
            <w:r w:rsidRPr="003C0032">
              <w:rPr>
                <w:b/>
                <w:sz w:val="18"/>
                <w:szCs w:val="22"/>
              </w:rPr>
              <w:t>ul. Powstańców Śląskich 95, 53-332 Wrocław, Polska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8BE3B43" w14:textId="77777777" w:rsidR="00690E1C" w:rsidRPr="003C0032" w:rsidRDefault="00690E1C" w:rsidP="00690E1C">
            <w:pPr>
              <w:jc w:val="center"/>
              <w:rPr>
                <w:rFonts w:hint="eastAsia"/>
                <w:b/>
                <w:bCs/>
                <w:snapToGrid w:val="0"/>
                <w:sz w:val="18"/>
                <w:szCs w:val="22"/>
              </w:rPr>
            </w:pPr>
            <w:r w:rsidRPr="003C0032">
              <w:rPr>
                <w:b/>
                <w:bCs/>
                <w:snapToGrid w:val="0"/>
                <w:sz w:val="18"/>
                <w:szCs w:val="22"/>
              </w:rPr>
              <w:t>60,00</w:t>
            </w:r>
          </w:p>
        </w:tc>
        <w:tc>
          <w:tcPr>
            <w:tcW w:w="1701" w:type="dxa"/>
            <w:vAlign w:val="center"/>
          </w:tcPr>
          <w:p w14:paraId="6B19A989" w14:textId="77777777" w:rsidR="00690E1C" w:rsidRPr="00191232" w:rsidRDefault="00690E1C" w:rsidP="00690E1C">
            <w:pPr>
              <w:jc w:val="center"/>
              <w:rPr>
                <w:rFonts w:hint="eastAsia"/>
                <w:b/>
                <w:bCs/>
                <w:snapToGrid w:val="0"/>
                <w:sz w:val="22"/>
                <w:szCs w:val="22"/>
              </w:rPr>
            </w:pPr>
            <w:r>
              <w:rPr>
                <w:b/>
                <w:bCs/>
                <w:snapToGrid w:val="0"/>
                <w:sz w:val="18"/>
                <w:szCs w:val="22"/>
              </w:rPr>
              <w:t>25,45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5289F045" w14:textId="77777777" w:rsidR="00690E1C" w:rsidRPr="003C0032" w:rsidRDefault="00690E1C" w:rsidP="00690E1C">
            <w:pPr>
              <w:jc w:val="center"/>
              <w:rPr>
                <w:rFonts w:hint="eastAsia"/>
                <w:b/>
                <w:bCs/>
                <w:snapToGrid w:val="0"/>
                <w:sz w:val="18"/>
                <w:szCs w:val="22"/>
              </w:rPr>
            </w:pPr>
            <w:r w:rsidRPr="003C0032">
              <w:rPr>
                <w:b/>
                <w:bCs/>
                <w:snapToGrid w:val="0"/>
                <w:sz w:val="18"/>
                <w:szCs w:val="22"/>
              </w:rPr>
              <w:t>85,45</w:t>
            </w:r>
          </w:p>
        </w:tc>
      </w:tr>
    </w:tbl>
    <w:p w14:paraId="16F78471" w14:textId="77777777" w:rsidR="00690E1C" w:rsidRDefault="00690E1C" w:rsidP="00690E1C">
      <w:pPr>
        <w:autoSpaceDE w:val="0"/>
        <w:jc w:val="center"/>
        <w:rPr>
          <w:rFonts w:eastAsia="Lucida Sans Unicode"/>
          <w:b/>
          <w:kern w:val="2"/>
          <w:sz w:val="22"/>
          <w:szCs w:val="22"/>
          <w:u w:val="single"/>
          <w:lang w:eastAsia="ar-SA"/>
        </w:rPr>
      </w:pPr>
    </w:p>
    <w:p w14:paraId="7CE8BE34" w14:textId="77777777" w:rsidR="00690E1C" w:rsidRDefault="00690E1C" w:rsidP="00690E1C">
      <w:pPr>
        <w:autoSpaceDE w:val="0"/>
        <w:jc w:val="center"/>
        <w:rPr>
          <w:rFonts w:eastAsia="Lucida Sans Unicode"/>
          <w:b/>
          <w:kern w:val="2"/>
          <w:sz w:val="22"/>
          <w:szCs w:val="22"/>
          <w:u w:val="single"/>
          <w:lang w:eastAsia="ar-SA"/>
        </w:rPr>
      </w:pPr>
    </w:p>
    <w:p w14:paraId="30A09747" w14:textId="77777777" w:rsidR="00690E1C" w:rsidRPr="00B11E6B" w:rsidRDefault="00690E1C" w:rsidP="00690E1C">
      <w:pPr>
        <w:autoSpaceDE w:val="0"/>
        <w:jc w:val="center"/>
        <w:rPr>
          <w:rFonts w:eastAsia="Lucida Sans Unicode"/>
          <w:b/>
          <w:kern w:val="2"/>
          <w:sz w:val="22"/>
          <w:szCs w:val="22"/>
          <w:u w:val="single"/>
          <w:lang w:eastAsia="ar-SA"/>
        </w:rPr>
      </w:pPr>
      <w:r w:rsidRPr="00B11E6B">
        <w:rPr>
          <w:rFonts w:eastAsia="Lucida Sans Unicode"/>
          <w:b/>
          <w:kern w:val="2"/>
          <w:sz w:val="22"/>
          <w:szCs w:val="22"/>
          <w:u w:val="single"/>
          <w:lang w:eastAsia="ar-SA"/>
        </w:rPr>
        <w:t>Uzasadnienie prawne i faktyczne wyboru:</w:t>
      </w:r>
    </w:p>
    <w:p w14:paraId="1BD8496D" w14:textId="77777777" w:rsidR="00690E1C" w:rsidRDefault="00690E1C" w:rsidP="00690E1C">
      <w:pPr>
        <w:jc w:val="both"/>
        <w:rPr>
          <w:rFonts w:eastAsia="Lucida Sans Unicode"/>
          <w:kern w:val="2"/>
          <w:sz w:val="22"/>
          <w:szCs w:val="22"/>
          <w:lang w:eastAsia="ar-SA"/>
        </w:rPr>
      </w:pPr>
    </w:p>
    <w:p w14:paraId="53858AC7" w14:textId="77777777" w:rsidR="00690E1C" w:rsidRPr="00D628C7" w:rsidRDefault="00690E1C" w:rsidP="00690E1C">
      <w:pPr>
        <w:jc w:val="both"/>
        <w:rPr>
          <w:rFonts w:eastAsia="Lucida Sans Unicode"/>
          <w:kern w:val="2"/>
          <w:sz w:val="22"/>
          <w:szCs w:val="22"/>
          <w:lang w:eastAsia="ar-SA"/>
        </w:rPr>
      </w:pPr>
      <w:r w:rsidRPr="00D628C7">
        <w:rPr>
          <w:rFonts w:eastAsia="Lucida Sans Unicode"/>
          <w:kern w:val="2"/>
          <w:sz w:val="22"/>
          <w:szCs w:val="22"/>
          <w:lang w:eastAsia="ar-SA"/>
        </w:rPr>
        <w:t xml:space="preserve">Zgodnie z art. 239 ust. 1 i 2 w zw. z art. 266 ustawy Zamawiający wybiera najkorzystniejszą ofertę </w:t>
      </w:r>
      <w:r w:rsidRPr="00D628C7">
        <w:rPr>
          <w:rFonts w:eastAsia="Lucida Sans Unicode"/>
          <w:kern w:val="2"/>
          <w:sz w:val="22"/>
          <w:szCs w:val="22"/>
          <w:lang w:eastAsia="ar-SA"/>
        </w:rPr>
        <w:br/>
        <w:t xml:space="preserve">na podstawie kryteriów oceny ofert określonych w dokumentach zamówienia, przy czym najkorzystniejsza oferta to oferta przedstawiająca najkorzystniejszy stosunek jakości do ceny lub kosztu lub oferta z najniższą ceną lub kosztem. </w:t>
      </w:r>
    </w:p>
    <w:p w14:paraId="4529C644" w14:textId="77777777" w:rsidR="00690E1C" w:rsidRPr="00D628C7" w:rsidRDefault="00690E1C" w:rsidP="00690E1C">
      <w:pPr>
        <w:jc w:val="both"/>
        <w:rPr>
          <w:rFonts w:eastAsia="Lucida Sans Unicode"/>
          <w:kern w:val="2"/>
          <w:sz w:val="22"/>
          <w:szCs w:val="22"/>
          <w:lang w:eastAsia="ar-SA"/>
        </w:rPr>
      </w:pPr>
    </w:p>
    <w:p w14:paraId="6EA7ED9A" w14:textId="77777777" w:rsidR="00690E1C" w:rsidRPr="00D628C7" w:rsidRDefault="00690E1C" w:rsidP="00690E1C">
      <w:pPr>
        <w:jc w:val="both"/>
        <w:rPr>
          <w:rFonts w:eastAsia="Lucida Sans Unicode"/>
          <w:kern w:val="2"/>
          <w:sz w:val="22"/>
          <w:szCs w:val="22"/>
          <w:lang w:eastAsia="ar-SA"/>
        </w:rPr>
      </w:pPr>
      <w:r w:rsidRPr="00D628C7">
        <w:rPr>
          <w:rFonts w:eastAsia="Lucida Sans Unicode"/>
          <w:kern w:val="2"/>
          <w:sz w:val="22"/>
          <w:szCs w:val="22"/>
          <w:lang w:eastAsia="ar-SA"/>
        </w:rPr>
        <w:t xml:space="preserve">Uwzględniając powyższą normę Zamawiający w odniesieniu do zamówienia wybiera najkorzystniejszą ofertę na podstawie kryteriów oceny ofert szczegółowo określonych w rozdziale XV SWZ, tj. tę ofertę która zostanie najwyżej oceniona - uzyska największą liczbę punktów i nie podlega odrzuceniu. </w:t>
      </w:r>
    </w:p>
    <w:p w14:paraId="3B53110D" w14:textId="77777777" w:rsidR="00690E1C" w:rsidRPr="00D628C7" w:rsidRDefault="00690E1C" w:rsidP="00690E1C">
      <w:pPr>
        <w:jc w:val="both"/>
        <w:rPr>
          <w:rFonts w:eastAsia="Lucida Sans Unicode"/>
          <w:kern w:val="2"/>
          <w:sz w:val="22"/>
          <w:szCs w:val="22"/>
          <w:lang w:eastAsia="ar-SA"/>
        </w:rPr>
      </w:pPr>
    </w:p>
    <w:p w14:paraId="7CC1ECF8" w14:textId="77777777" w:rsidR="00690E1C" w:rsidRDefault="00690E1C" w:rsidP="00690E1C">
      <w:pPr>
        <w:jc w:val="both"/>
        <w:rPr>
          <w:rFonts w:eastAsia="Lucida Sans Unicode"/>
          <w:kern w:val="2"/>
          <w:sz w:val="22"/>
          <w:szCs w:val="22"/>
          <w:lang w:eastAsia="ar-SA"/>
        </w:rPr>
      </w:pPr>
      <w:r w:rsidRPr="00D628C7">
        <w:rPr>
          <w:rFonts w:eastAsia="Lucida Sans Unicode"/>
          <w:kern w:val="2"/>
          <w:sz w:val="22"/>
          <w:szCs w:val="22"/>
          <w:lang w:eastAsia="ar-SA"/>
        </w:rPr>
        <w:t xml:space="preserve">W niniejszym postępowaniu na część </w:t>
      </w:r>
      <w:r>
        <w:rPr>
          <w:rFonts w:eastAsia="Lucida Sans Unicode"/>
          <w:kern w:val="2"/>
          <w:sz w:val="22"/>
          <w:szCs w:val="22"/>
          <w:lang w:eastAsia="ar-SA"/>
        </w:rPr>
        <w:t>3</w:t>
      </w:r>
      <w:r w:rsidRPr="00D628C7">
        <w:rPr>
          <w:rFonts w:eastAsia="Lucida Sans Unicode"/>
          <w:kern w:val="2"/>
          <w:sz w:val="22"/>
          <w:szCs w:val="22"/>
          <w:lang w:eastAsia="ar-SA"/>
        </w:rPr>
        <w:t xml:space="preserve"> zamówienia złożono jedną ofertę przez Wykonawcę, który nie podlega wykluczeniu, jego oferta nie podlega odrzuceniu i spełnia przyjęte w specyfikacji warunków zamówienia minimalne wymagania dla przedmiotu zamówienia oraz kryteria oceny ofert.</w:t>
      </w:r>
    </w:p>
    <w:bookmarkEnd w:id="12"/>
    <w:p w14:paraId="39A5EF6A" w14:textId="77777777" w:rsidR="00690E1C" w:rsidRDefault="00690E1C" w:rsidP="00690E1C">
      <w:pPr>
        <w:jc w:val="both"/>
        <w:rPr>
          <w:rFonts w:eastAsia="Lucida Sans Unicode"/>
          <w:kern w:val="2"/>
          <w:sz w:val="22"/>
          <w:szCs w:val="22"/>
          <w:lang w:eastAsia="ar-SA"/>
        </w:rPr>
      </w:pPr>
    </w:p>
    <w:p w14:paraId="7A656336" w14:textId="77777777" w:rsidR="00690E1C" w:rsidRDefault="00690E1C" w:rsidP="00690E1C">
      <w:pPr>
        <w:jc w:val="both"/>
        <w:rPr>
          <w:rFonts w:eastAsia="Lucida Sans Unicode"/>
          <w:kern w:val="2"/>
          <w:sz w:val="22"/>
          <w:szCs w:val="22"/>
          <w:lang w:eastAsia="ar-SA"/>
        </w:rPr>
      </w:pPr>
    </w:p>
    <w:p w14:paraId="1890B918" w14:textId="77777777" w:rsidR="00690E1C" w:rsidRPr="000A30B1" w:rsidRDefault="00690E1C" w:rsidP="00690E1C">
      <w:pPr>
        <w:jc w:val="both"/>
        <w:rPr>
          <w:rFonts w:hint="eastAsia"/>
          <w:b/>
          <w:bCs/>
          <w:snapToGrid w:val="0"/>
          <w:color w:val="4472C4"/>
          <w:sz w:val="22"/>
          <w:szCs w:val="22"/>
          <w:lang w:eastAsia="pl-PL" w:bidi="pl-PL"/>
        </w:rPr>
      </w:pPr>
      <w:r>
        <w:rPr>
          <w:b/>
          <w:snapToGrid w:val="0"/>
          <w:color w:val="4472C4"/>
          <w:sz w:val="22"/>
          <w:szCs w:val="22"/>
        </w:rPr>
        <w:t>W części 4</w:t>
      </w:r>
      <w:r w:rsidRPr="00B11E6B">
        <w:rPr>
          <w:b/>
          <w:snapToGrid w:val="0"/>
          <w:color w:val="4472C4"/>
          <w:sz w:val="22"/>
          <w:szCs w:val="22"/>
        </w:rPr>
        <w:t xml:space="preserve"> – </w:t>
      </w:r>
      <w:r w:rsidRPr="00791A15">
        <w:rPr>
          <w:b/>
          <w:bCs/>
          <w:snapToGrid w:val="0"/>
          <w:color w:val="4472C4"/>
          <w:sz w:val="22"/>
          <w:szCs w:val="22"/>
          <w:lang w:eastAsia="pl-PL" w:bidi="pl-PL"/>
        </w:rPr>
        <w:t xml:space="preserve">Dostawa odczynników chemicznych i materiałów laboratoryjnych według katalogu A&amp;A </w:t>
      </w:r>
      <w:proofErr w:type="spellStart"/>
      <w:r w:rsidRPr="00791A15">
        <w:rPr>
          <w:b/>
          <w:bCs/>
          <w:snapToGrid w:val="0"/>
          <w:color w:val="4472C4"/>
          <w:sz w:val="22"/>
          <w:szCs w:val="22"/>
          <w:lang w:eastAsia="pl-PL" w:bidi="pl-PL"/>
        </w:rPr>
        <w:t>Biotechnology</w:t>
      </w:r>
      <w:proofErr w:type="spellEnd"/>
      <w:r w:rsidRPr="00A16C77">
        <w:rPr>
          <w:b/>
          <w:bCs/>
          <w:snapToGrid w:val="0"/>
          <w:color w:val="4472C4"/>
          <w:sz w:val="22"/>
          <w:szCs w:val="22"/>
          <w:lang w:eastAsia="pl-PL" w:bidi="pl-PL"/>
        </w:rPr>
        <w:t xml:space="preserve"> </w:t>
      </w:r>
      <w:r w:rsidRPr="00B11E6B">
        <w:rPr>
          <w:b/>
          <w:snapToGrid w:val="0"/>
          <w:color w:val="4472C4"/>
          <w:sz w:val="22"/>
          <w:szCs w:val="22"/>
        </w:rPr>
        <w:t>wybrano następującą najkorzystniejszą ofertę:</w:t>
      </w:r>
    </w:p>
    <w:p w14:paraId="03197B0E" w14:textId="77777777" w:rsidR="00690E1C" w:rsidRPr="00B11E6B" w:rsidRDefault="00690E1C" w:rsidP="00690E1C">
      <w:pPr>
        <w:ind w:left="-142"/>
        <w:rPr>
          <w:rFonts w:hint="eastAsia"/>
          <w:sz w:val="22"/>
          <w:szCs w:val="22"/>
          <w:lang w:eastAsia="pl-PL"/>
        </w:rPr>
      </w:pPr>
    </w:p>
    <w:p w14:paraId="03927772" w14:textId="77777777" w:rsidR="00690E1C" w:rsidRDefault="00690E1C" w:rsidP="00690E1C">
      <w:pPr>
        <w:rPr>
          <w:rFonts w:hint="eastAsia"/>
          <w:b/>
          <w:snapToGrid w:val="0"/>
          <w:sz w:val="22"/>
          <w:szCs w:val="22"/>
        </w:rPr>
      </w:pPr>
      <w:r w:rsidRPr="00791A15">
        <w:rPr>
          <w:b/>
          <w:snapToGrid w:val="0"/>
          <w:sz w:val="22"/>
          <w:szCs w:val="22"/>
        </w:rPr>
        <w:t xml:space="preserve">Adam </w:t>
      </w:r>
      <w:proofErr w:type="spellStart"/>
      <w:r w:rsidRPr="00791A15">
        <w:rPr>
          <w:b/>
          <w:snapToGrid w:val="0"/>
          <w:sz w:val="22"/>
          <w:szCs w:val="22"/>
        </w:rPr>
        <w:t>Burkiewicz</w:t>
      </w:r>
      <w:proofErr w:type="spellEnd"/>
      <w:r w:rsidRPr="00791A15">
        <w:rPr>
          <w:b/>
          <w:snapToGrid w:val="0"/>
          <w:sz w:val="22"/>
          <w:szCs w:val="22"/>
        </w:rPr>
        <w:t xml:space="preserve"> A&amp;A </w:t>
      </w:r>
      <w:proofErr w:type="spellStart"/>
      <w:r w:rsidRPr="00791A15">
        <w:rPr>
          <w:b/>
          <w:snapToGrid w:val="0"/>
          <w:sz w:val="22"/>
          <w:szCs w:val="22"/>
        </w:rPr>
        <w:t>Biotechnology</w:t>
      </w:r>
      <w:proofErr w:type="spellEnd"/>
      <w:r w:rsidRPr="00791A15">
        <w:rPr>
          <w:b/>
          <w:snapToGrid w:val="0"/>
          <w:sz w:val="22"/>
          <w:szCs w:val="22"/>
        </w:rPr>
        <w:t xml:space="preserve"> (wspólnik spółki cywilnej), </w:t>
      </w:r>
    </w:p>
    <w:p w14:paraId="24FCFC1A" w14:textId="77777777" w:rsidR="00690E1C" w:rsidRPr="00791A15" w:rsidRDefault="00690E1C" w:rsidP="00690E1C">
      <w:pPr>
        <w:rPr>
          <w:rFonts w:hint="eastAsia"/>
          <w:b/>
          <w:snapToGrid w:val="0"/>
          <w:sz w:val="22"/>
          <w:szCs w:val="22"/>
        </w:rPr>
      </w:pPr>
      <w:r w:rsidRPr="00791A15">
        <w:rPr>
          <w:b/>
          <w:snapToGrid w:val="0"/>
          <w:sz w:val="22"/>
          <w:szCs w:val="22"/>
        </w:rPr>
        <w:t xml:space="preserve">Ewelina </w:t>
      </w:r>
      <w:proofErr w:type="spellStart"/>
      <w:r w:rsidRPr="00791A15">
        <w:rPr>
          <w:b/>
          <w:snapToGrid w:val="0"/>
          <w:sz w:val="22"/>
          <w:szCs w:val="22"/>
        </w:rPr>
        <w:t>Dajnowska-Burkiewicz</w:t>
      </w:r>
      <w:proofErr w:type="spellEnd"/>
      <w:r w:rsidRPr="00791A15">
        <w:rPr>
          <w:b/>
          <w:snapToGrid w:val="0"/>
          <w:sz w:val="22"/>
          <w:szCs w:val="22"/>
        </w:rPr>
        <w:t xml:space="preserve"> A&amp;A </w:t>
      </w:r>
      <w:proofErr w:type="spellStart"/>
      <w:r w:rsidRPr="00791A15">
        <w:rPr>
          <w:b/>
          <w:snapToGrid w:val="0"/>
          <w:sz w:val="22"/>
          <w:szCs w:val="22"/>
        </w:rPr>
        <w:t>Biotechnology</w:t>
      </w:r>
      <w:proofErr w:type="spellEnd"/>
      <w:r w:rsidRPr="00791A15">
        <w:rPr>
          <w:b/>
          <w:snapToGrid w:val="0"/>
          <w:sz w:val="22"/>
          <w:szCs w:val="22"/>
        </w:rPr>
        <w:t xml:space="preserve"> (wspólnik spółki cywilnej) </w:t>
      </w:r>
    </w:p>
    <w:p w14:paraId="186037F2" w14:textId="77777777" w:rsidR="00690E1C" w:rsidRDefault="00690E1C" w:rsidP="00690E1C">
      <w:pPr>
        <w:rPr>
          <w:rFonts w:hint="eastAsia"/>
          <w:b/>
          <w:snapToGrid w:val="0"/>
          <w:sz w:val="22"/>
          <w:szCs w:val="22"/>
        </w:rPr>
      </w:pPr>
      <w:r w:rsidRPr="00791A15">
        <w:rPr>
          <w:b/>
          <w:snapToGrid w:val="0"/>
          <w:sz w:val="22"/>
          <w:szCs w:val="22"/>
        </w:rPr>
        <w:t xml:space="preserve">prowadzący wspólnie działalność gospodarczą w formie spółki cywilnej pod nazwą </w:t>
      </w:r>
    </w:p>
    <w:p w14:paraId="3E4F0695" w14:textId="77777777" w:rsidR="00690E1C" w:rsidRDefault="00690E1C" w:rsidP="00690E1C">
      <w:pPr>
        <w:rPr>
          <w:rFonts w:hint="eastAsia"/>
          <w:b/>
          <w:snapToGrid w:val="0"/>
          <w:sz w:val="22"/>
          <w:szCs w:val="22"/>
        </w:rPr>
      </w:pPr>
      <w:r w:rsidRPr="00791A15">
        <w:rPr>
          <w:b/>
          <w:snapToGrid w:val="0"/>
          <w:sz w:val="22"/>
          <w:szCs w:val="22"/>
        </w:rPr>
        <w:t xml:space="preserve">„A&amp;A </w:t>
      </w:r>
      <w:proofErr w:type="spellStart"/>
      <w:r w:rsidRPr="00791A15">
        <w:rPr>
          <w:b/>
          <w:snapToGrid w:val="0"/>
          <w:sz w:val="22"/>
          <w:szCs w:val="22"/>
        </w:rPr>
        <w:t>Biotechnology</w:t>
      </w:r>
      <w:proofErr w:type="spellEnd"/>
      <w:r w:rsidRPr="00791A15">
        <w:rPr>
          <w:b/>
          <w:snapToGrid w:val="0"/>
          <w:sz w:val="22"/>
          <w:szCs w:val="22"/>
        </w:rPr>
        <w:t xml:space="preserve"> s.c.”, </w:t>
      </w:r>
    </w:p>
    <w:p w14:paraId="78BC6525" w14:textId="77777777" w:rsidR="00690E1C" w:rsidRDefault="00690E1C" w:rsidP="00690E1C">
      <w:pPr>
        <w:rPr>
          <w:rFonts w:hint="eastAsia"/>
          <w:b/>
          <w:snapToGrid w:val="0"/>
          <w:sz w:val="22"/>
          <w:szCs w:val="22"/>
        </w:rPr>
      </w:pPr>
      <w:r w:rsidRPr="00791A15">
        <w:rPr>
          <w:b/>
          <w:snapToGrid w:val="0"/>
          <w:sz w:val="22"/>
          <w:szCs w:val="22"/>
        </w:rPr>
        <w:t>ul. Strzelca 40, 80-299 Gdańsk, Polska</w:t>
      </w:r>
    </w:p>
    <w:p w14:paraId="6E812AE2" w14:textId="77777777" w:rsidR="00690E1C" w:rsidRPr="003A5677" w:rsidRDefault="00690E1C" w:rsidP="00690E1C">
      <w:pPr>
        <w:rPr>
          <w:rFonts w:hint="eastAsia"/>
          <w:b/>
          <w:sz w:val="22"/>
          <w:szCs w:val="22"/>
          <w:lang w:eastAsia="pl-PL"/>
        </w:rPr>
      </w:pPr>
      <w:r w:rsidRPr="003A5677">
        <w:rPr>
          <w:b/>
          <w:snapToGrid w:val="0"/>
          <w:sz w:val="22"/>
          <w:szCs w:val="22"/>
        </w:rPr>
        <w:t xml:space="preserve">Cena: </w:t>
      </w:r>
      <w:r w:rsidRPr="00791A15">
        <w:rPr>
          <w:b/>
          <w:bCs/>
          <w:sz w:val="22"/>
          <w:szCs w:val="22"/>
        </w:rPr>
        <w:t xml:space="preserve">6 597,72 </w:t>
      </w:r>
      <w:r w:rsidRPr="003A5677">
        <w:rPr>
          <w:b/>
          <w:snapToGrid w:val="0"/>
          <w:sz w:val="22"/>
          <w:szCs w:val="22"/>
        </w:rPr>
        <w:t>PLN</w:t>
      </w:r>
    </w:p>
    <w:p w14:paraId="09125CB4" w14:textId="77777777" w:rsidR="00690E1C" w:rsidRPr="00B11E6B" w:rsidRDefault="00690E1C" w:rsidP="00690E1C">
      <w:pPr>
        <w:rPr>
          <w:rFonts w:hint="eastAsia"/>
          <w:snapToGrid w:val="0"/>
          <w:sz w:val="22"/>
          <w:szCs w:val="22"/>
        </w:rPr>
      </w:pPr>
    </w:p>
    <w:p w14:paraId="207B156C" w14:textId="77777777" w:rsidR="00690E1C" w:rsidRPr="00DE2D28" w:rsidRDefault="00690E1C" w:rsidP="00690E1C">
      <w:pPr>
        <w:jc w:val="both"/>
        <w:rPr>
          <w:rFonts w:hint="eastAsia"/>
          <w:snapToGrid w:val="0"/>
          <w:sz w:val="22"/>
          <w:szCs w:val="22"/>
        </w:rPr>
      </w:pPr>
      <w:r w:rsidRPr="00B11E6B">
        <w:rPr>
          <w:snapToGrid w:val="0"/>
          <w:sz w:val="22"/>
          <w:szCs w:val="22"/>
        </w:rPr>
        <w:t>Dane wykonawców, którzy złożyli ofertę wraz z punktacją przyznaną w każdym kryterium oce</w:t>
      </w:r>
      <w:r>
        <w:rPr>
          <w:snapToGrid w:val="0"/>
          <w:sz w:val="22"/>
          <w:szCs w:val="22"/>
        </w:rPr>
        <w:t>ny ofert oraz punktacją łączną: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4536"/>
        <w:gridCol w:w="1418"/>
        <w:gridCol w:w="1842"/>
        <w:gridCol w:w="1134"/>
      </w:tblGrid>
      <w:tr w:rsidR="00690E1C" w:rsidRPr="001360FF" w14:paraId="3ABD3C42" w14:textId="77777777" w:rsidTr="00690E1C">
        <w:tc>
          <w:tcPr>
            <w:tcW w:w="704" w:type="dxa"/>
            <w:shd w:val="clear" w:color="auto" w:fill="auto"/>
            <w:vAlign w:val="center"/>
          </w:tcPr>
          <w:p w14:paraId="2CF19445" w14:textId="77777777" w:rsidR="00690E1C" w:rsidRPr="00690E1C" w:rsidRDefault="00690E1C" w:rsidP="00690E1C">
            <w:pPr>
              <w:jc w:val="center"/>
              <w:rPr>
                <w:rFonts w:hint="eastAsia"/>
                <w:snapToGrid w:val="0"/>
                <w:sz w:val="18"/>
                <w:szCs w:val="18"/>
              </w:rPr>
            </w:pPr>
            <w:r w:rsidRPr="00690E1C">
              <w:rPr>
                <w:sz w:val="18"/>
                <w:szCs w:val="18"/>
              </w:rPr>
              <w:t>Nr oferty</w:t>
            </w:r>
          </w:p>
        </w:tc>
        <w:tc>
          <w:tcPr>
            <w:tcW w:w="4536" w:type="dxa"/>
            <w:shd w:val="clear" w:color="auto" w:fill="auto"/>
            <w:vAlign w:val="center"/>
          </w:tcPr>
          <w:p w14:paraId="4AD1F235" w14:textId="77777777" w:rsidR="00690E1C" w:rsidRPr="00690E1C" w:rsidRDefault="00690E1C" w:rsidP="00690E1C">
            <w:pPr>
              <w:jc w:val="center"/>
              <w:rPr>
                <w:rFonts w:hint="eastAsia"/>
                <w:snapToGrid w:val="0"/>
                <w:sz w:val="18"/>
                <w:szCs w:val="18"/>
              </w:rPr>
            </w:pPr>
            <w:r w:rsidRPr="00690E1C">
              <w:rPr>
                <w:sz w:val="18"/>
                <w:szCs w:val="18"/>
              </w:rPr>
              <w:t>Nazwa/imię i nazwisko oraz siedziba/miejsce zamieszkania wykonawców, którzy złożyli oferty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1818FCE9" w14:textId="77777777" w:rsidR="00690E1C" w:rsidRPr="00690E1C" w:rsidRDefault="00690E1C" w:rsidP="008B1B6E">
            <w:pPr>
              <w:jc w:val="center"/>
              <w:rPr>
                <w:rFonts w:hint="eastAsia"/>
                <w:snapToGrid w:val="0"/>
                <w:sz w:val="18"/>
                <w:szCs w:val="18"/>
              </w:rPr>
            </w:pPr>
            <w:r w:rsidRPr="00690E1C">
              <w:rPr>
                <w:snapToGrid w:val="0"/>
                <w:sz w:val="18"/>
                <w:szCs w:val="18"/>
              </w:rPr>
              <w:t>Punkty</w:t>
            </w:r>
          </w:p>
          <w:p w14:paraId="11AB2EB2" w14:textId="77777777" w:rsidR="00690E1C" w:rsidRPr="00690E1C" w:rsidRDefault="00690E1C" w:rsidP="008B1B6E">
            <w:pPr>
              <w:jc w:val="center"/>
              <w:rPr>
                <w:rFonts w:hint="eastAsia"/>
                <w:snapToGrid w:val="0"/>
                <w:sz w:val="18"/>
                <w:szCs w:val="18"/>
              </w:rPr>
            </w:pPr>
            <w:r w:rsidRPr="00690E1C">
              <w:rPr>
                <w:snapToGrid w:val="0"/>
                <w:sz w:val="18"/>
                <w:szCs w:val="18"/>
              </w:rPr>
              <w:t>w kryterium Cena</w:t>
            </w:r>
          </w:p>
        </w:tc>
        <w:tc>
          <w:tcPr>
            <w:tcW w:w="1842" w:type="dxa"/>
            <w:vAlign w:val="center"/>
          </w:tcPr>
          <w:p w14:paraId="6239BD8B" w14:textId="77777777" w:rsidR="00690E1C" w:rsidRPr="00690E1C" w:rsidRDefault="00690E1C" w:rsidP="008B1B6E">
            <w:pPr>
              <w:jc w:val="center"/>
              <w:rPr>
                <w:rFonts w:hint="eastAsia"/>
                <w:snapToGrid w:val="0"/>
                <w:sz w:val="18"/>
                <w:szCs w:val="18"/>
              </w:rPr>
            </w:pPr>
            <w:r w:rsidRPr="00690E1C">
              <w:rPr>
                <w:snapToGrid w:val="0"/>
                <w:sz w:val="18"/>
                <w:szCs w:val="18"/>
              </w:rPr>
              <w:t>Punkty w kryterium Termin dostawy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C2962B9" w14:textId="77777777" w:rsidR="00690E1C" w:rsidRPr="00690E1C" w:rsidRDefault="00690E1C" w:rsidP="008B1B6E">
            <w:pPr>
              <w:jc w:val="center"/>
              <w:rPr>
                <w:rFonts w:hint="eastAsia"/>
                <w:snapToGrid w:val="0"/>
                <w:sz w:val="18"/>
                <w:szCs w:val="18"/>
              </w:rPr>
            </w:pPr>
            <w:r w:rsidRPr="00690E1C">
              <w:rPr>
                <w:snapToGrid w:val="0"/>
                <w:sz w:val="18"/>
                <w:szCs w:val="18"/>
              </w:rPr>
              <w:t>Łączna punktacja</w:t>
            </w:r>
          </w:p>
        </w:tc>
      </w:tr>
      <w:tr w:rsidR="00690E1C" w:rsidRPr="001360FF" w14:paraId="030B980C" w14:textId="77777777" w:rsidTr="00690E1C">
        <w:tc>
          <w:tcPr>
            <w:tcW w:w="704" w:type="dxa"/>
            <w:shd w:val="clear" w:color="auto" w:fill="auto"/>
            <w:vAlign w:val="center"/>
          </w:tcPr>
          <w:p w14:paraId="08BD7CC8" w14:textId="77777777" w:rsidR="00690E1C" w:rsidRPr="00791A15" w:rsidRDefault="00690E1C" w:rsidP="008B1B6E">
            <w:pPr>
              <w:jc w:val="center"/>
              <w:rPr>
                <w:rFonts w:hint="eastAsia"/>
                <w:b/>
                <w:bCs/>
                <w:snapToGrid w:val="0"/>
                <w:sz w:val="18"/>
                <w:szCs w:val="22"/>
              </w:rPr>
            </w:pPr>
            <w:r w:rsidRPr="00791A15">
              <w:rPr>
                <w:b/>
                <w:bCs/>
                <w:snapToGrid w:val="0"/>
                <w:sz w:val="18"/>
                <w:szCs w:val="22"/>
              </w:rPr>
              <w:t>5</w:t>
            </w:r>
          </w:p>
        </w:tc>
        <w:tc>
          <w:tcPr>
            <w:tcW w:w="4536" w:type="dxa"/>
            <w:shd w:val="clear" w:color="auto" w:fill="auto"/>
            <w:vAlign w:val="center"/>
          </w:tcPr>
          <w:p w14:paraId="6868BF19" w14:textId="77777777" w:rsidR="00690E1C" w:rsidRPr="003C0032" w:rsidRDefault="00690E1C" w:rsidP="008B1B6E">
            <w:pPr>
              <w:pStyle w:val="Akapitzlist"/>
              <w:ind w:left="0"/>
              <w:rPr>
                <w:rFonts w:hint="eastAsia"/>
                <w:b/>
                <w:sz w:val="18"/>
                <w:szCs w:val="22"/>
              </w:rPr>
            </w:pPr>
            <w:r w:rsidRPr="003C0032">
              <w:rPr>
                <w:b/>
                <w:sz w:val="18"/>
                <w:szCs w:val="22"/>
              </w:rPr>
              <w:t xml:space="preserve">Adam </w:t>
            </w:r>
            <w:proofErr w:type="spellStart"/>
            <w:r w:rsidRPr="003C0032">
              <w:rPr>
                <w:b/>
                <w:sz w:val="18"/>
                <w:szCs w:val="22"/>
              </w:rPr>
              <w:t>Burkiewicz</w:t>
            </w:r>
            <w:proofErr w:type="spellEnd"/>
            <w:r w:rsidRPr="003C0032">
              <w:rPr>
                <w:b/>
                <w:sz w:val="18"/>
                <w:szCs w:val="22"/>
              </w:rPr>
              <w:t xml:space="preserve"> A&amp;A </w:t>
            </w:r>
            <w:proofErr w:type="spellStart"/>
            <w:r w:rsidRPr="003C0032">
              <w:rPr>
                <w:b/>
                <w:sz w:val="18"/>
                <w:szCs w:val="22"/>
              </w:rPr>
              <w:t>Biotechnology</w:t>
            </w:r>
            <w:proofErr w:type="spellEnd"/>
            <w:r w:rsidRPr="003C0032">
              <w:rPr>
                <w:b/>
                <w:sz w:val="18"/>
                <w:szCs w:val="22"/>
              </w:rPr>
              <w:t xml:space="preserve"> (wspólnik spółki cywilnej), Ewelina </w:t>
            </w:r>
            <w:proofErr w:type="spellStart"/>
            <w:r w:rsidRPr="003C0032">
              <w:rPr>
                <w:b/>
                <w:sz w:val="18"/>
                <w:szCs w:val="22"/>
              </w:rPr>
              <w:t>Dajnowska-Burkiewicz</w:t>
            </w:r>
            <w:proofErr w:type="spellEnd"/>
            <w:r w:rsidRPr="003C0032">
              <w:rPr>
                <w:b/>
                <w:sz w:val="18"/>
                <w:szCs w:val="22"/>
              </w:rPr>
              <w:t xml:space="preserve"> A&amp;A </w:t>
            </w:r>
            <w:proofErr w:type="spellStart"/>
            <w:r w:rsidRPr="003C0032">
              <w:rPr>
                <w:b/>
                <w:sz w:val="18"/>
                <w:szCs w:val="22"/>
              </w:rPr>
              <w:t>Biotechnology</w:t>
            </w:r>
            <w:proofErr w:type="spellEnd"/>
            <w:r w:rsidRPr="003C0032">
              <w:rPr>
                <w:b/>
                <w:sz w:val="18"/>
                <w:szCs w:val="22"/>
              </w:rPr>
              <w:t xml:space="preserve"> (wspólnik spółki cywilnej) </w:t>
            </w:r>
          </w:p>
          <w:p w14:paraId="15781600" w14:textId="77777777" w:rsidR="00690E1C" w:rsidRPr="003C0032" w:rsidRDefault="00690E1C" w:rsidP="008B1B6E">
            <w:pPr>
              <w:pStyle w:val="Akapitzlist"/>
              <w:ind w:left="0"/>
              <w:rPr>
                <w:rFonts w:hint="eastAsia"/>
                <w:b/>
                <w:sz w:val="18"/>
                <w:szCs w:val="22"/>
              </w:rPr>
            </w:pPr>
            <w:r w:rsidRPr="003C0032">
              <w:rPr>
                <w:b/>
                <w:sz w:val="18"/>
                <w:szCs w:val="22"/>
              </w:rPr>
              <w:t xml:space="preserve">prowadzący wspólnie działalność gospodarczą w formie spółki cywilnej pod nazwą „A&amp;A </w:t>
            </w:r>
            <w:proofErr w:type="spellStart"/>
            <w:r w:rsidRPr="003C0032">
              <w:rPr>
                <w:b/>
                <w:sz w:val="18"/>
                <w:szCs w:val="22"/>
              </w:rPr>
              <w:t>Biotechnology</w:t>
            </w:r>
            <w:proofErr w:type="spellEnd"/>
            <w:r w:rsidRPr="003C0032">
              <w:rPr>
                <w:b/>
                <w:sz w:val="18"/>
                <w:szCs w:val="22"/>
              </w:rPr>
              <w:t xml:space="preserve"> s.c.”, ul. Strzelca 40, 80-299 Gdańsk, Polska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3ED2871F" w14:textId="77777777" w:rsidR="00690E1C" w:rsidRPr="003C0032" w:rsidRDefault="00690E1C" w:rsidP="00690E1C">
            <w:pPr>
              <w:jc w:val="center"/>
              <w:rPr>
                <w:rFonts w:hint="eastAsia"/>
                <w:b/>
                <w:bCs/>
                <w:snapToGrid w:val="0"/>
                <w:sz w:val="18"/>
                <w:szCs w:val="22"/>
              </w:rPr>
            </w:pPr>
            <w:r w:rsidRPr="003C0032">
              <w:rPr>
                <w:b/>
                <w:bCs/>
                <w:snapToGrid w:val="0"/>
                <w:sz w:val="18"/>
                <w:szCs w:val="22"/>
              </w:rPr>
              <w:t>60,00</w:t>
            </w:r>
          </w:p>
        </w:tc>
        <w:tc>
          <w:tcPr>
            <w:tcW w:w="1842" w:type="dxa"/>
            <w:vAlign w:val="center"/>
          </w:tcPr>
          <w:p w14:paraId="03C9B2C9" w14:textId="77777777" w:rsidR="00690E1C" w:rsidRPr="003C0032" w:rsidRDefault="00690E1C" w:rsidP="00690E1C">
            <w:pPr>
              <w:jc w:val="center"/>
              <w:rPr>
                <w:rFonts w:hint="eastAsia"/>
                <w:b/>
                <w:bCs/>
                <w:snapToGrid w:val="0"/>
                <w:sz w:val="22"/>
                <w:szCs w:val="22"/>
              </w:rPr>
            </w:pPr>
            <w:r w:rsidRPr="003C0032">
              <w:rPr>
                <w:b/>
                <w:bCs/>
                <w:snapToGrid w:val="0"/>
                <w:sz w:val="18"/>
                <w:szCs w:val="22"/>
              </w:rPr>
              <w:t>40,00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BDC71EE" w14:textId="77777777" w:rsidR="00690E1C" w:rsidRPr="003C0032" w:rsidRDefault="00690E1C" w:rsidP="00690E1C">
            <w:pPr>
              <w:jc w:val="center"/>
              <w:rPr>
                <w:rFonts w:hint="eastAsia"/>
                <w:b/>
                <w:bCs/>
                <w:snapToGrid w:val="0"/>
                <w:sz w:val="18"/>
                <w:szCs w:val="22"/>
              </w:rPr>
            </w:pPr>
            <w:r w:rsidRPr="003C0032">
              <w:rPr>
                <w:b/>
                <w:bCs/>
                <w:snapToGrid w:val="0"/>
                <w:sz w:val="18"/>
                <w:szCs w:val="22"/>
              </w:rPr>
              <w:t>100,00</w:t>
            </w:r>
          </w:p>
        </w:tc>
      </w:tr>
      <w:tr w:rsidR="00690E1C" w:rsidRPr="001360FF" w14:paraId="77193A56" w14:textId="77777777" w:rsidTr="00690E1C">
        <w:tc>
          <w:tcPr>
            <w:tcW w:w="704" w:type="dxa"/>
            <w:shd w:val="clear" w:color="auto" w:fill="auto"/>
            <w:vAlign w:val="center"/>
          </w:tcPr>
          <w:p w14:paraId="6ED4BD14" w14:textId="77777777" w:rsidR="00690E1C" w:rsidRPr="00791A15" w:rsidRDefault="00690E1C" w:rsidP="008B1B6E">
            <w:pPr>
              <w:jc w:val="center"/>
              <w:rPr>
                <w:rFonts w:hint="eastAsia"/>
                <w:bCs/>
                <w:snapToGrid w:val="0"/>
                <w:sz w:val="18"/>
                <w:szCs w:val="22"/>
              </w:rPr>
            </w:pPr>
            <w:r w:rsidRPr="00791A15">
              <w:rPr>
                <w:bCs/>
                <w:snapToGrid w:val="0"/>
                <w:sz w:val="18"/>
                <w:szCs w:val="22"/>
              </w:rPr>
              <w:t>7</w:t>
            </w:r>
          </w:p>
        </w:tc>
        <w:tc>
          <w:tcPr>
            <w:tcW w:w="4536" w:type="dxa"/>
            <w:shd w:val="clear" w:color="auto" w:fill="auto"/>
            <w:vAlign w:val="center"/>
          </w:tcPr>
          <w:p w14:paraId="7266955C" w14:textId="77777777" w:rsidR="00690E1C" w:rsidRPr="009F39F0" w:rsidRDefault="00690E1C" w:rsidP="008B1B6E">
            <w:pPr>
              <w:pStyle w:val="Akapitzlist"/>
              <w:ind w:left="0"/>
              <w:rPr>
                <w:rFonts w:hint="eastAsia"/>
                <w:sz w:val="18"/>
                <w:szCs w:val="22"/>
              </w:rPr>
            </w:pPr>
            <w:r w:rsidRPr="009F39F0">
              <w:rPr>
                <w:sz w:val="18"/>
                <w:szCs w:val="22"/>
              </w:rPr>
              <w:t>A-BIOTECH Sp. z o.o.</w:t>
            </w:r>
          </w:p>
          <w:p w14:paraId="647CED52" w14:textId="77777777" w:rsidR="00690E1C" w:rsidRPr="009F39F0" w:rsidRDefault="00690E1C" w:rsidP="008B1B6E">
            <w:pPr>
              <w:pStyle w:val="Akapitzlist"/>
              <w:ind w:left="0"/>
              <w:rPr>
                <w:rFonts w:hint="eastAsia"/>
                <w:sz w:val="18"/>
                <w:szCs w:val="22"/>
              </w:rPr>
            </w:pPr>
            <w:r w:rsidRPr="009F39F0">
              <w:rPr>
                <w:sz w:val="18"/>
                <w:szCs w:val="22"/>
              </w:rPr>
              <w:t xml:space="preserve">ul. </w:t>
            </w:r>
            <w:proofErr w:type="spellStart"/>
            <w:r w:rsidRPr="009F39F0">
              <w:rPr>
                <w:sz w:val="18"/>
                <w:szCs w:val="22"/>
              </w:rPr>
              <w:t>Muchoborska</w:t>
            </w:r>
            <w:proofErr w:type="spellEnd"/>
            <w:r w:rsidRPr="009F39F0">
              <w:rPr>
                <w:sz w:val="18"/>
                <w:szCs w:val="22"/>
              </w:rPr>
              <w:t xml:space="preserve"> 18, 54-424 Wrocław, Polska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246AA86F" w14:textId="77777777" w:rsidR="00690E1C" w:rsidRPr="009F39F0" w:rsidRDefault="00690E1C" w:rsidP="00690E1C">
            <w:pPr>
              <w:jc w:val="center"/>
              <w:rPr>
                <w:rFonts w:hint="eastAsia"/>
                <w:bCs/>
                <w:snapToGrid w:val="0"/>
                <w:sz w:val="18"/>
                <w:szCs w:val="22"/>
              </w:rPr>
            </w:pPr>
            <w:r>
              <w:rPr>
                <w:bCs/>
                <w:snapToGrid w:val="0"/>
                <w:sz w:val="18"/>
                <w:szCs w:val="22"/>
              </w:rPr>
              <w:t>37,69</w:t>
            </w:r>
          </w:p>
        </w:tc>
        <w:tc>
          <w:tcPr>
            <w:tcW w:w="1842" w:type="dxa"/>
            <w:vAlign w:val="center"/>
          </w:tcPr>
          <w:p w14:paraId="02A0D4D0" w14:textId="77777777" w:rsidR="00690E1C" w:rsidRPr="003C0032" w:rsidRDefault="00690E1C" w:rsidP="00690E1C">
            <w:pPr>
              <w:jc w:val="center"/>
              <w:rPr>
                <w:rFonts w:hint="eastAsia"/>
                <w:bCs/>
                <w:snapToGrid w:val="0"/>
                <w:sz w:val="18"/>
                <w:szCs w:val="18"/>
              </w:rPr>
            </w:pPr>
            <w:r w:rsidRPr="003C0032">
              <w:rPr>
                <w:bCs/>
                <w:snapToGrid w:val="0"/>
                <w:sz w:val="18"/>
                <w:szCs w:val="18"/>
              </w:rPr>
              <w:t>25,45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F10EB21" w14:textId="77777777" w:rsidR="00690E1C" w:rsidRPr="003C0032" w:rsidRDefault="00690E1C" w:rsidP="00690E1C">
            <w:pPr>
              <w:jc w:val="center"/>
              <w:rPr>
                <w:rFonts w:hint="eastAsia"/>
                <w:bCs/>
                <w:snapToGrid w:val="0"/>
                <w:sz w:val="18"/>
                <w:szCs w:val="18"/>
              </w:rPr>
            </w:pPr>
            <w:r>
              <w:rPr>
                <w:bCs/>
                <w:snapToGrid w:val="0"/>
                <w:sz w:val="18"/>
                <w:szCs w:val="18"/>
              </w:rPr>
              <w:t>63,14</w:t>
            </w:r>
          </w:p>
        </w:tc>
      </w:tr>
    </w:tbl>
    <w:p w14:paraId="074DDA5E" w14:textId="77777777" w:rsidR="00CC23CA" w:rsidRPr="00B11E6B" w:rsidRDefault="00CC23CA" w:rsidP="00690E1C">
      <w:pPr>
        <w:autoSpaceDE w:val="0"/>
        <w:jc w:val="both"/>
        <w:rPr>
          <w:rFonts w:eastAsia="Lucida Sans Unicode"/>
          <w:b/>
          <w:kern w:val="2"/>
          <w:sz w:val="22"/>
          <w:szCs w:val="22"/>
          <w:u w:val="single"/>
          <w:lang w:eastAsia="ar-SA"/>
        </w:rPr>
      </w:pPr>
      <w:bookmarkStart w:id="13" w:name="_GoBack"/>
      <w:bookmarkEnd w:id="13"/>
    </w:p>
    <w:p w14:paraId="674BD1E8" w14:textId="269910AE" w:rsidR="00690E1C" w:rsidRPr="00B11E6B" w:rsidRDefault="00690E1C" w:rsidP="00690E1C">
      <w:pPr>
        <w:autoSpaceDE w:val="0"/>
        <w:jc w:val="center"/>
        <w:rPr>
          <w:rFonts w:eastAsia="Lucida Sans Unicode"/>
          <w:b/>
          <w:kern w:val="2"/>
          <w:sz w:val="22"/>
          <w:szCs w:val="22"/>
          <w:u w:val="single"/>
          <w:lang w:eastAsia="ar-SA"/>
        </w:rPr>
      </w:pPr>
      <w:r w:rsidRPr="00B11E6B">
        <w:rPr>
          <w:rFonts w:eastAsia="Lucida Sans Unicode"/>
          <w:b/>
          <w:kern w:val="2"/>
          <w:sz w:val="22"/>
          <w:szCs w:val="22"/>
          <w:u w:val="single"/>
          <w:lang w:eastAsia="ar-SA"/>
        </w:rPr>
        <w:t>Uzasadni</w:t>
      </w:r>
      <w:r>
        <w:rPr>
          <w:rFonts w:eastAsia="Lucida Sans Unicode"/>
          <w:b/>
          <w:kern w:val="2"/>
          <w:sz w:val="22"/>
          <w:szCs w:val="22"/>
          <w:u w:val="single"/>
          <w:lang w:eastAsia="ar-SA"/>
        </w:rPr>
        <w:t>enie prawne i faktyczne wyboru:</w:t>
      </w:r>
    </w:p>
    <w:p w14:paraId="62C09F80" w14:textId="77777777" w:rsidR="00690E1C" w:rsidRPr="00B11E6B" w:rsidRDefault="00690E1C" w:rsidP="00690E1C">
      <w:pPr>
        <w:ind w:left="-142"/>
        <w:jc w:val="both"/>
        <w:rPr>
          <w:rFonts w:hint="eastAsia"/>
          <w:sz w:val="22"/>
          <w:szCs w:val="22"/>
          <w:lang w:eastAsia="pl-PL"/>
        </w:rPr>
      </w:pPr>
    </w:p>
    <w:p w14:paraId="12B3D2C3" w14:textId="77777777" w:rsidR="00690E1C" w:rsidRPr="009F13AD" w:rsidRDefault="00690E1C" w:rsidP="00690E1C">
      <w:pPr>
        <w:jc w:val="both"/>
        <w:rPr>
          <w:rFonts w:eastAsia="Lucida Sans Unicode"/>
          <w:kern w:val="2"/>
          <w:sz w:val="22"/>
          <w:szCs w:val="22"/>
          <w:lang w:eastAsia="ar-SA"/>
        </w:rPr>
      </w:pPr>
      <w:r w:rsidRPr="009F13AD">
        <w:rPr>
          <w:rFonts w:eastAsia="Lucida Sans Unicode"/>
          <w:kern w:val="2"/>
          <w:sz w:val="22"/>
          <w:szCs w:val="22"/>
          <w:lang w:eastAsia="ar-SA"/>
        </w:rPr>
        <w:t xml:space="preserve">Zgodnie z art. 239 ust. 1 i 2 w zw. z art. 266 ustawy Zamawiający wybiera najkorzystniejszą ofertę </w:t>
      </w:r>
      <w:r w:rsidRPr="009F13AD">
        <w:rPr>
          <w:rFonts w:eastAsia="Lucida Sans Unicode"/>
          <w:kern w:val="2"/>
          <w:sz w:val="22"/>
          <w:szCs w:val="22"/>
          <w:lang w:eastAsia="ar-SA"/>
        </w:rPr>
        <w:br/>
      </w:r>
      <w:r w:rsidRPr="009F13AD">
        <w:rPr>
          <w:rFonts w:eastAsia="Lucida Sans Unicode"/>
          <w:kern w:val="2"/>
          <w:sz w:val="22"/>
          <w:szCs w:val="22"/>
          <w:lang w:eastAsia="ar-SA"/>
        </w:rPr>
        <w:lastRenderedPageBreak/>
        <w:t xml:space="preserve">na podstawie kryteriów oceny ofert określonych w dokumentach zamówienia, przy czym najkorzystniejsza oferta to oferta przedstawiająca najkorzystniejszy stosunek jakości do ceny lub kosztu lub oferta z najniższą ceną lub kosztem. </w:t>
      </w:r>
    </w:p>
    <w:p w14:paraId="17A92D7A" w14:textId="77777777" w:rsidR="00690E1C" w:rsidRPr="009F13AD" w:rsidRDefault="00690E1C" w:rsidP="00690E1C">
      <w:pPr>
        <w:jc w:val="both"/>
        <w:rPr>
          <w:rFonts w:eastAsia="Lucida Sans Unicode"/>
          <w:kern w:val="2"/>
          <w:sz w:val="22"/>
          <w:szCs w:val="22"/>
          <w:lang w:eastAsia="ar-SA"/>
        </w:rPr>
      </w:pPr>
    </w:p>
    <w:p w14:paraId="5042625B" w14:textId="77777777" w:rsidR="00690E1C" w:rsidRPr="00FC3496" w:rsidRDefault="00690E1C" w:rsidP="00690E1C">
      <w:pPr>
        <w:jc w:val="both"/>
        <w:rPr>
          <w:rFonts w:eastAsia="Lucida Sans Unicode"/>
          <w:kern w:val="2"/>
          <w:sz w:val="22"/>
          <w:szCs w:val="22"/>
          <w:lang w:eastAsia="ar-SA"/>
        </w:rPr>
      </w:pPr>
      <w:r w:rsidRPr="00FC3496">
        <w:rPr>
          <w:rFonts w:eastAsia="Lucida Sans Unicode"/>
          <w:kern w:val="2"/>
          <w:sz w:val="22"/>
          <w:szCs w:val="22"/>
          <w:lang w:eastAsia="ar-SA"/>
        </w:rPr>
        <w:t xml:space="preserve">Uwzględniając powyższą normę Zamawiający w odniesieniu do zamówienia wybiera najkorzystniejszą ofertę na podstawie kryteriów oceny ofert szczegółowo określonych w rozdziale XV SWZ, tj. tę ofertę która zostanie najwyżej oceniona - uzyska największą liczbę punktów i nie podlega odrzuceniu. </w:t>
      </w:r>
    </w:p>
    <w:p w14:paraId="1DC43060" w14:textId="77777777" w:rsidR="00690E1C" w:rsidRPr="00FC3496" w:rsidRDefault="00690E1C" w:rsidP="00690E1C">
      <w:pPr>
        <w:jc w:val="both"/>
        <w:rPr>
          <w:rFonts w:eastAsia="Lucida Sans Unicode"/>
          <w:kern w:val="2"/>
          <w:sz w:val="22"/>
          <w:szCs w:val="22"/>
          <w:lang w:eastAsia="ar-SA"/>
        </w:rPr>
      </w:pPr>
    </w:p>
    <w:p w14:paraId="0A809B42" w14:textId="77777777" w:rsidR="00690E1C" w:rsidRDefault="00690E1C" w:rsidP="00690E1C">
      <w:pPr>
        <w:jc w:val="both"/>
        <w:rPr>
          <w:rFonts w:eastAsia="Lucida Sans Unicode"/>
          <w:kern w:val="2"/>
          <w:sz w:val="22"/>
          <w:szCs w:val="22"/>
          <w:lang w:eastAsia="ar-SA"/>
        </w:rPr>
      </w:pPr>
      <w:r w:rsidRPr="00D628C7">
        <w:rPr>
          <w:rFonts w:eastAsia="Lucida Sans Unicode"/>
          <w:kern w:val="2"/>
          <w:sz w:val="22"/>
          <w:szCs w:val="22"/>
          <w:lang w:eastAsia="ar-SA"/>
        </w:rPr>
        <w:t xml:space="preserve">W niniejszym postępowaniu na część </w:t>
      </w:r>
      <w:r>
        <w:rPr>
          <w:rFonts w:eastAsia="Lucida Sans Unicode"/>
          <w:kern w:val="2"/>
          <w:sz w:val="22"/>
          <w:szCs w:val="22"/>
          <w:lang w:eastAsia="ar-SA"/>
        </w:rPr>
        <w:t>4</w:t>
      </w:r>
      <w:r w:rsidRPr="00D628C7">
        <w:rPr>
          <w:rFonts w:eastAsia="Lucida Sans Unicode"/>
          <w:kern w:val="2"/>
          <w:sz w:val="22"/>
          <w:szCs w:val="22"/>
          <w:lang w:eastAsia="ar-SA"/>
        </w:rPr>
        <w:t xml:space="preserve"> zamówienia złożono </w:t>
      </w:r>
      <w:r>
        <w:rPr>
          <w:rFonts w:eastAsia="Lucida Sans Unicode"/>
          <w:kern w:val="2"/>
          <w:sz w:val="22"/>
          <w:szCs w:val="22"/>
          <w:lang w:eastAsia="ar-SA"/>
        </w:rPr>
        <w:t>dwie</w:t>
      </w:r>
      <w:r w:rsidRPr="00D628C7">
        <w:rPr>
          <w:rFonts w:eastAsia="Lucida Sans Unicode"/>
          <w:kern w:val="2"/>
          <w:sz w:val="22"/>
          <w:szCs w:val="22"/>
          <w:lang w:eastAsia="ar-SA"/>
        </w:rPr>
        <w:t xml:space="preserve"> ofert</w:t>
      </w:r>
      <w:r>
        <w:rPr>
          <w:rFonts w:eastAsia="Lucida Sans Unicode"/>
          <w:kern w:val="2"/>
          <w:sz w:val="22"/>
          <w:szCs w:val="22"/>
          <w:lang w:eastAsia="ar-SA"/>
        </w:rPr>
        <w:t xml:space="preserve">y </w:t>
      </w:r>
      <w:r w:rsidRPr="00D628C7">
        <w:rPr>
          <w:rFonts w:eastAsia="Lucida Sans Unicode"/>
          <w:kern w:val="2"/>
          <w:sz w:val="22"/>
          <w:szCs w:val="22"/>
          <w:lang w:eastAsia="ar-SA"/>
        </w:rPr>
        <w:t>przez Wykonawc</w:t>
      </w:r>
      <w:r>
        <w:rPr>
          <w:rFonts w:eastAsia="Lucida Sans Unicode"/>
          <w:kern w:val="2"/>
          <w:sz w:val="22"/>
          <w:szCs w:val="22"/>
          <w:lang w:eastAsia="ar-SA"/>
        </w:rPr>
        <w:t>ów</w:t>
      </w:r>
      <w:r w:rsidRPr="00D628C7">
        <w:rPr>
          <w:rFonts w:eastAsia="Lucida Sans Unicode"/>
          <w:kern w:val="2"/>
          <w:sz w:val="22"/>
          <w:szCs w:val="22"/>
          <w:lang w:eastAsia="ar-SA"/>
        </w:rPr>
        <w:t>, któr</w:t>
      </w:r>
      <w:r>
        <w:rPr>
          <w:rFonts w:eastAsia="Lucida Sans Unicode"/>
          <w:kern w:val="2"/>
          <w:sz w:val="22"/>
          <w:szCs w:val="22"/>
          <w:lang w:eastAsia="ar-SA"/>
        </w:rPr>
        <w:t>z</w:t>
      </w:r>
      <w:r w:rsidRPr="00D628C7">
        <w:rPr>
          <w:rFonts w:eastAsia="Lucida Sans Unicode"/>
          <w:kern w:val="2"/>
          <w:sz w:val="22"/>
          <w:szCs w:val="22"/>
          <w:lang w:eastAsia="ar-SA"/>
        </w:rPr>
        <w:t>y nie podlega</w:t>
      </w:r>
      <w:r>
        <w:rPr>
          <w:rFonts w:eastAsia="Lucida Sans Unicode"/>
          <w:kern w:val="2"/>
          <w:sz w:val="22"/>
          <w:szCs w:val="22"/>
          <w:lang w:eastAsia="ar-SA"/>
        </w:rPr>
        <w:t>ją</w:t>
      </w:r>
      <w:r w:rsidRPr="00D628C7">
        <w:rPr>
          <w:rFonts w:eastAsia="Lucida Sans Unicode"/>
          <w:kern w:val="2"/>
          <w:sz w:val="22"/>
          <w:szCs w:val="22"/>
          <w:lang w:eastAsia="ar-SA"/>
        </w:rPr>
        <w:t xml:space="preserve"> wykluczeniu, </w:t>
      </w:r>
      <w:r>
        <w:rPr>
          <w:rFonts w:eastAsia="Lucida Sans Unicode"/>
          <w:kern w:val="2"/>
          <w:sz w:val="22"/>
          <w:szCs w:val="22"/>
          <w:lang w:eastAsia="ar-SA"/>
        </w:rPr>
        <w:t>ich</w:t>
      </w:r>
      <w:r w:rsidRPr="00D628C7">
        <w:rPr>
          <w:rFonts w:eastAsia="Lucida Sans Unicode"/>
          <w:kern w:val="2"/>
          <w:sz w:val="22"/>
          <w:szCs w:val="22"/>
          <w:lang w:eastAsia="ar-SA"/>
        </w:rPr>
        <w:t xml:space="preserve"> oferta nie podlega odrzuceniu i spełnia przyjęte w specyfikacji warunków zamówienia minimalne wymagania dla przedmiotu zamówienia oraz kryteria oceny ofert.</w:t>
      </w:r>
    </w:p>
    <w:p w14:paraId="02D0F84A" w14:textId="77777777" w:rsidR="00690E1C" w:rsidRPr="00306F95" w:rsidRDefault="00690E1C" w:rsidP="00690E1C">
      <w:pPr>
        <w:jc w:val="both"/>
        <w:rPr>
          <w:rFonts w:hint="eastAsia"/>
        </w:rPr>
      </w:pPr>
    </w:p>
    <w:p w14:paraId="25D1E309" w14:textId="77777777" w:rsidR="00690E1C" w:rsidRDefault="00690E1C" w:rsidP="00690E1C">
      <w:pPr>
        <w:ind w:left="6663" w:hanging="1"/>
        <w:rPr>
          <w:rFonts w:hint="eastAsia"/>
          <w:sz w:val="22"/>
          <w:szCs w:val="22"/>
          <w:lang w:eastAsia="pl-PL"/>
        </w:rPr>
      </w:pPr>
    </w:p>
    <w:p w14:paraId="1E9BF618" w14:textId="77777777" w:rsidR="00690E1C" w:rsidRDefault="00690E1C" w:rsidP="00690E1C">
      <w:pPr>
        <w:ind w:left="6663" w:hanging="1"/>
        <w:rPr>
          <w:rFonts w:hint="eastAsia"/>
          <w:sz w:val="22"/>
          <w:szCs w:val="22"/>
          <w:lang w:eastAsia="pl-PL"/>
        </w:rPr>
      </w:pPr>
    </w:p>
    <w:p w14:paraId="7FFF93EE" w14:textId="77777777" w:rsidR="00690E1C" w:rsidRDefault="00690E1C" w:rsidP="00690E1C">
      <w:pPr>
        <w:suppressAutoHyphens/>
        <w:ind w:left="5954"/>
        <w:jc w:val="center"/>
        <w:rPr>
          <w:rFonts w:hint="eastAsia"/>
          <w:sz w:val="22"/>
          <w:szCs w:val="22"/>
          <w:lang w:eastAsia="pl-PL"/>
        </w:rPr>
      </w:pPr>
      <w:r>
        <w:rPr>
          <w:sz w:val="22"/>
          <w:szCs w:val="22"/>
          <w:lang w:eastAsia="pl-PL"/>
        </w:rPr>
        <w:t>Kierownik Zamawiającego,</w:t>
      </w:r>
    </w:p>
    <w:p w14:paraId="6E5B08CD" w14:textId="77777777" w:rsidR="00BF6C17" w:rsidRPr="00690E1C" w:rsidRDefault="00BF6C17" w:rsidP="00690E1C">
      <w:pPr>
        <w:rPr>
          <w:rFonts w:hint="eastAsia"/>
        </w:rPr>
      </w:pPr>
    </w:p>
    <w:sectPr w:rsidR="00BF6C17" w:rsidRPr="00690E1C" w:rsidSect="00AB3508">
      <w:headerReference w:type="default" r:id="rId8"/>
      <w:footerReference w:type="default" r:id="rId9"/>
      <w:pgSz w:w="11906" w:h="16838"/>
      <w:pgMar w:top="1699" w:right="1134" w:bottom="1560" w:left="1134" w:header="0" w:footer="2" w:gutter="0"/>
      <w:cols w:space="708"/>
      <w:formProt w:val="0"/>
      <w:docGrid w:linePitch="326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4C4CCDA" w14:textId="77777777" w:rsidR="00AC4552" w:rsidRDefault="00AC4552">
      <w:pPr>
        <w:rPr>
          <w:rFonts w:hint="eastAsia"/>
        </w:rPr>
      </w:pPr>
      <w:r>
        <w:separator/>
      </w:r>
    </w:p>
  </w:endnote>
  <w:endnote w:type="continuationSeparator" w:id="0">
    <w:p w14:paraId="481F9755" w14:textId="77777777" w:rsidR="00AC4552" w:rsidRDefault="00AC4552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altName w:val="Times New Roman"/>
    <w:charset w:val="01"/>
    <w:family w:val="roman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01"/>
    <w:family w:val="swiss"/>
    <w:pitch w:val="variable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Lato">
    <w:altName w:val="Arial"/>
    <w:charset w:val="00"/>
    <w:family w:val="swiss"/>
    <w:pitch w:val="variable"/>
    <w:sig w:usb0="E10002FF" w:usb1="5000ECFF" w:usb2="00000021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ela-Siatka"/>
      <w:tblpPr w:leftFromText="141" w:rightFromText="141" w:vertAnchor="text" w:horzAnchor="margin" w:tblpXSpec="center" w:tblpY="4015"/>
      <w:tblW w:w="1115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2235"/>
      <w:gridCol w:w="317"/>
      <w:gridCol w:w="1809"/>
      <w:gridCol w:w="283"/>
      <w:gridCol w:w="3862"/>
      <w:gridCol w:w="2651"/>
    </w:tblGrid>
    <w:tr w:rsidR="00AC4552" w:rsidRPr="00EA7062" w14:paraId="1BF474BA" w14:textId="77777777" w:rsidTr="00475D20">
      <w:trPr>
        <w:trHeight w:val="1191"/>
      </w:trPr>
      <w:tc>
        <w:tcPr>
          <w:tcW w:w="2235" w:type="dxa"/>
        </w:tcPr>
        <w:p w14:paraId="32676A2B" w14:textId="77777777" w:rsidR="00AC4552" w:rsidRPr="00EA7062" w:rsidRDefault="00AC4552" w:rsidP="006E646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Instytut Agrofizyki</w:t>
          </w:r>
        </w:p>
        <w:p w14:paraId="4460B26A" w14:textId="77777777" w:rsidR="00AC4552" w:rsidRPr="00EA7062" w:rsidRDefault="00AC4552" w:rsidP="006E646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im. Bohdana Dobrzańskiego</w:t>
          </w:r>
        </w:p>
        <w:p w14:paraId="4CA953BA" w14:textId="77777777" w:rsidR="00AC4552" w:rsidRPr="00EA7062" w:rsidRDefault="00AC4552" w:rsidP="006E646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Polskiej Akademii Nauk</w:t>
          </w:r>
        </w:p>
      </w:tc>
      <w:tc>
        <w:tcPr>
          <w:tcW w:w="317" w:type="dxa"/>
        </w:tcPr>
        <w:p w14:paraId="16FDE62F" w14:textId="77777777" w:rsidR="00AC4552" w:rsidRPr="00EA7062" w:rsidRDefault="00AC4552" w:rsidP="006E6467">
          <w:pPr>
            <w:ind w:right="-504"/>
            <w:jc w:val="both"/>
            <w:rPr>
              <w:rFonts w:ascii="Lato" w:hAnsi="Lato"/>
              <w:sz w:val="16"/>
              <w:szCs w:val="16"/>
            </w:rPr>
          </w:pPr>
        </w:p>
      </w:tc>
      <w:tc>
        <w:tcPr>
          <w:tcW w:w="1809" w:type="dxa"/>
        </w:tcPr>
        <w:p w14:paraId="257443DC" w14:textId="77777777" w:rsidR="00AC4552" w:rsidRPr="00EA7062" w:rsidRDefault="00AC4552" w:rsidP="006E646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ul. Doświadczalna 4</w:t>
          </w:r>
        </w:p>
        <w:p w14:paraId="785C1DE5" w14:textId="77777777" w:rsidR="00AC4552" w:rsidRPr="00EA7062" w:rsidRDefault="00AC4552" w:rsidP="006E646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20-290 Lublin</w:t>
          </w:r>
        </w:p>
      </w:tc>
      <w:tc>
        <w:tcPr>
          <w:tcW w:w="283" w:type="dxa"/>
        </w:tcPr>
        <w:p w14:paraId="00F3C545" w14:textId="77777777" w:rsidR="00AC4552" w:rsidRPr="00EA7062" w:rsidRDefault="00AC4552" w:rsidP="006E6467">
          <w:pPr>
            <w:rPr>
              <w:rFonts w:ascii="Lato" w:hAnsi="Lato"/>
              <w:sz w:val="16"/>
              <w:szCs w:val="16"/>
              <w:lang w:val="en-US"/>
            </w:rPr>
          </w:pPr>
        </w:p>
      </w:tc>
      <w:tc>
        <w:tcPr>
          <w:tcW w:w="3862" w:type="dxa"/>
        </w:tcPr>
        <w:p w14:paraId="22E38AE9" w14:textId="77777777" w:rsidR="00AC4552" w:rsidRPr="00EA7062" w:rsidRDefault="00AC4552" w:rsidP="006E6467">
          <w:pPr>
            <w:rPr>
              <w:rFonts w:ascii="Lato" w:hAnsi="Lato"/>
              <w:sz w:val="16"/>
              <w:szCs w:val="16"/>
              <w:lang w:val="en-US"/>
            </w:rPr>
          </w:pPr>
          <w:r w:rsidRPr="00EA7062">
            <w:rPr>
              <w:rFonts w:ascii="Lato" w:hAnsi="Lato"/>
              <w:sz w:val="16"/>
              <w:szCs w:val="16"/>
              <w:lang w:val="en-US"/>
            </w:rPr>
            <w:t>tel.: 81 744 50 61</w:t>
          </w:r>
        </w:p>
        <w:p w14:paraId="0E54D1E2" w14:textId="77777777" w:rsidR="00AC4552" w:rsidRPr="00EA7062" w:rsidRDefault="00AC4552" w:rsidP="006E6467">
          <w:pPr>
            <w:rPr>
              <w:rFonts w:ascii="Lato" w:hAnsi="Lato"/>
              <w:sz w:val="16"/>
              <w:szCs w:val="16"/>
              <w:lang w:val="en-US"/>
            </w:rPr>
          </w:pPr>
          <w:r w:rsidRPr="00EA7062">
            <w:rPr>
              <w:rFonts w:ascii="Lato" w:hAnsi="Lato"/>
              <w:sz w:val="16"/>
              <w:szCs w:val="16"/>
              <w:lang w:val="en-US"/>
            </w:rPr>
            <w:t xml:space="preserve">e-mail: </w:t>
          </w:r>
          <w:r w:rsidRPr="00E22F9F">
            <w:rPr>
              <w:rFonts w:ascii="Lato" w:hAnsi="Lato"/>
              <w:sz w:val="16"/>
              <w:szCs w:val="16"/>
              <w:lang w:val="en-US"/>
            </w:rPr>
            <w:t>sekretariat@ipan.lublin.pl</w:t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  <w:t xml:space="preserve">                        </w:t>
          </w:r>
        </w:p>
        <w:p w14:paraId="670483C8" w14:textId="77777777" w:rsidR="00AC4552" w:rsidRPr="00EA7062" w:rsidRDefault="00AC4552" w:rsidP="006E6467">
          <w:pPr>
            <w:rPr>
              <w:rFonts w:ascii="Lato" w:hAnsi="Lato"/>
              <w:sz w:val="16"/>
              <w:szCs w:val="16"/>
              <w:lang w:val="en-US"/>
            </w:rPr>
          </w:pP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</w:p>
      </w:tc>
      <w:tc>
        <w:tcPr>
          <w:tcW w:w="2651" w:type="dxa"/>
        </w:tcPr>
        <w:p w14:paraId="33408C73" w14:textId="77777777" w:rsidR="00AC4552" w:rsidRPr="00EA7062" w:rsidRDefault="00AC4552" w:rsidP="006E6467">
          <w:pPr>
            <w:jc w:val="right"/>
            <w:rPr>
              <w:rFonts w:ascii="Lato" w:hAnsi="Lato"/>
            </w:rPr>
          </w:pPr>
          <w:r w:rsidRPr="00EA7062">
            <w:rPr>
              <w:rFonts w:ascii="Lato" w:hAnsi="Lato"/>
              <w:b/>
              <w:bCs/>
            </w:rPr>
            <w:t>www.ipan.lublin.pl</w:t>
          </w:r>
        </w:p>
        <w:p w14:paraId="4E58F271" w14:textId="77777777" w:rsidR="00AC4552" w:rsidRDefault="00AC4552" w:rsidP="006E6467">
          <w:pPr>
            <w:rPr>
              <w:rFonts w:ascii="Lato" w:hAnsi="Lato"/>
              <w:lang w:val="en-US"/>
            </w:rPr>
          </w:pPr>
          <w:r>
            <w:rPr>
              <w:rFonts w:ascii="Lato" w:hAnsi="Lato"/>
              <w:lang w:val="en-US"/>
            </w:rPr>
            <w:tab/>
          </w:r>
          <w:r>
            <w:rPr>
              <w:rFonts w:ascii="Lato" w:hAnsi="Lato"/>
              <w:lang w:val="en-US"/>
            </w:rPr>
            <w:tab/>
          </w:r>
        </w:p>
        <w:p w14:paraId="4559AAA6" w14:textId="77777777" w:rsidR="00AC4552" w:rsidRPr="00E22F9F" w:rsidRDefault="00AC4552" w:rsidP="006E6467">
          <w:pPr>
            <w:rPr>
              <w:rFonts w:ascii="Lato" w:hAnsi="Lato"/>
              <w:sz w:val="20"/>
              <w:szCs w:val="20"/>
              <w:lang w:val="en-US"/>
            </w:rPr>
          </w:pPr>
          <w:r>
            <w:rPr>
              <w:rFonts w:ascii="Lato" w:hAnsi="Lato"/>
              <w:lang w:val="en-US"/>
            </w:rPr>
            <w:t xml:space="preserve">                          </w:t>
          </w:r>
          <w:r w:rsidRPr="00E22F9F">
            <w:rPr>
              <w:rFonts w:ascii="Lato" w:hAnsi="Lato"/>
              <w:sz w:val="20"/>
              <w:szCs w:val="20"/>
              <w:lang w:val="en-US"/>
            </w:rPr>
            <w:fldChar w:fldCharType="begin"/>
          </w:r>
          <w:r w:rsidRPr="00E22F9F">
            <w:rPr>
              <w:rFonts w:ascii="Lato" w:hAnsi="Lato"/>
              <w:sz w:val="20"/>
              <w:szCs w:val="20"/>
              <w:lang w:val="en-US"/>
            </w:rPr>
            <w:instrText xml:space="preserve"> PAGE  \* Arabic  \* MERGEFORMAT </w:instrText>
          </w:r>
          <w:r w:rsidRPr="00E22F9F">
            <w:rPr>
              <w:rFonts w:ascii="Lato" w:hAnsi="Lato"/>
              <w:sz w:val="20"/>
              <w:szCs w:val="20"/>
              <w:lang w:val="en-US"/>
            </w:rPr>
            <w:fldChar w:fldCharType="separate"/>
          </w:r>
          <w:r w:rsidR="00CC23CA">
            <w:rPr>
              <w:rFonts w:ascii="Lato" w:hAnsi="Lato"/>
              <w:noProof/>
              <w:sz w:val="20"/>
              <w:szCs w:val="20"/>
              <w:lang w:val="en-US"/>
            </w:rPr>
            <w:t>4</w:t>
          </w:r>
          <w:r w:rsidRPr="00E22F9F">
            <w:rPr>
              <w:rFonts w:ascii="Lato" w:hAnsi="Lato"/>
              <w:sz w:val="20"/>
              <w:szCs w:val="20"/>
              <w:lang w:val="en-US"/>
            </w:rPr>
            <w:fldChar w:fldCharType="end"/>
          </w:r>
        </w:p>
      </w:tc>
    </w:tr>
  </w:tbl>
  <w:p w14:paraId="5AA6F2D7" w14:textId="68D37795" w:rsidR="00AC4552" w:rsidRDefault="00AC4552">
    <w:pPr>
      <w:pStyle w:val="Stopka"/>
      <w:jc w:val="right"/>
      <w:rPr>
        <w:rFonts w:hint="eastAsia"/>
      </w:rPr>
    </w:pPr>
    <w:r>
      <w:rPr>
        <w:noProof/>
        <w:lang w:eastAsia="pl-PL" w:bidi="ar-SA"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139F6C91" wp14:editId="3F054B0B">
              <wp:simplePos x="0" y="0"/>
              <wp:positionH relativeFrom="column">
                <wp:posOffset>-469900</wp:posOffset>
              </wp:positionH>
              <wp:positionV relativeFrom="paragraph">
                <wp:posOffset>-603250</wp:posOffset>
              </wp:positionV>
              <wp:extent cx="6930390" cy="635"/>
              <wp:effectExtent l="0" t="0" r="22860" b="37465"/>
              <wp:wrapNone/>
              <wp:docPr id="1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930390" cy="635"/>
                      </a:xfrm>
                      <a:prstGeom prst="line">
                        <a:avLst/>
                      </a:prstGeom>
                      <a:noFill/>
                      <a:ln w="12600">
                        <a:solidFill>
                          <a:srgbClr val="4E8E9C"/>
                        </a:solidFill>
                        <a:round/>
                      </a:ln>
                      <a:effectLst/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<w:pict>
            <v:line w14:anchorId="161686CB" id="Łącznik prosty 1" o:spid="_x0000_s1026" style="position:absolute;z-index:251660288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from="-37pt,-47.5pt" to="508.7pt,-47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" strokecolor="#4e8e9c" strokeweight=".35mm">
              <o:lock v:ext="edit" shapetype="f"/>
            </v:line>
          </w:pict>
        </mc:Fallback>
      </mc:AlternateContent>
    </w:r>
  </w:p>
  <w:p w14:paraId="4D33C9A7" w14:textId="1F99643B" w:rsidR="00AC4552" w:rsidRDefault="00AC4552">
    <w:pPr>
      <w:pStyle w:val="Stopka"/>
      <w:rPr>
        <w:rFonts w:hint="eastAsia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5B5080F" w14:textId="77777777" w:rsidR="00AC4552" w:rsidRDefault="00AC4552">
      <w:pPr>
        <w:rPr>
          <w:rFonts w:hint="eastAsia"/>
        </w:rPr>
      </w:pPr>
      <w:r>
        <w:separator/>
      </w:r>
    </w:p>
  </w:footnote>
  <w:footnote w:type="continuationSeparator" w:id="0">
    <w:p w14:paraId="3DEC99CA" w14:textId="77777777" w:rsidR="00AC4552" w:rsidRDefault="00AC4552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AB020A5" w14:textId="77777777" w:rsidR="00AC4552" w:rsidRDefault="00AC4552">
    <w:pPr>
      <w:pStyle w:val="Nagwek"/>
      <w:rPr>
        <w:rFonts w:hint="eastAsia"/>
      </w:rPr>
    </w:pPr>
    <w:r w:rsidRPr="002524A8">
      <w:rPr>
        <w:noProof/>
        <w:lang w:eastAsia="pl-PL" w:bidi="ar-SA"/>
      </w:rPr>
      <w:drawing>
        <wp:anchor distT="0" distB="0" distL="114300" distR="114300" simplePos="0" relativeHeight="251658240" behindDoc="0" locked="0" layoutInCell="1" allowOverlap="1" wp14:anchorId="65588A28" wp14:editId="10B915CC">
          <wp:simplePos x="0" y="0"/>
          <wp:positionH relativeFrom="column">
            <wp:align>center</wp:align>
          </wp:positionH>
          <wp:positionV relativeFrom="page">
            <wp:align>top</wp:align>
          </wp:positionV>
          <wp:extent cx="7560000" cy="867600"/>
          <wp:effectExtent l="0" t="0" r="0" b="0"/>
          <wp:wrapSquare wrapText="bothSides"/>
          <wp:docPr id="2" name="Obraz 2" descr="C:\Users\abieniek\Desktop\IA PAN i logo HR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abieniek\Desktop\IA PAN i logo HR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0000" cy="867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2A215F4"/>
    <w:multiLevelType w:val="hybridMultilevel"/>
    <w:tmpl w:val="B87A9D8C"/>
    <w:lvl w:ilvl="0" w:tplc="8020C45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7EE4A2C"/>
    <w:multiLevelType w:val="hybridMultilevel"/>
    <w:tmpl w:val="1D4C4D18"/>
    <w:lvl w:ilvl="0" w:tplc="8020C45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0C570BE"/>
    <w:multiLevelType w:val="hybridMultilevel"/>
    <w:tmpl w:val="BECC177E"/>
    <w:lvl w:ilvl="0" w:tplc="8020C45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7152806"/>
    <w:multiLevelType w:val="hybridMultilevel"/>
    <w:tmpl w:val="D2F8FFBC"/>
    <w:lvl w:ilvl="0" w:tplc="8020C45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9CF5EEA"/>
    <w:multiLevelType w:val="hybridMultilevel"/>
    <w:tmpl w:val="8EA615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8045E97"/>
    <w:multiLevelType w:val="hybridMultilevel"/>
    <w:tmpl w:val="D968EFE8"/>
    <w:lvl w:ilvl="0" w:tplc="8020C45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509504C"/>
    <w:multiLevelType w:val="hybridMultilevel"/>
    <w:tmpl w:val="D2F8FFBC"/>
    <w:lvl w:ilvl="0" w:tplc="8020C45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EED0D88"/>
    <w:multiLevelType w:val="hybridMultilevel"/>
    <w:tmpl w:val="54164494"/>
    <w:lvl w:ilvl="0" w:tplc="8020C45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0"/>
  </w:num>
  <w:num w:numId="3">
    <w:abstractNumId w:val="7"/>
  </w:num>
  <w:num w:numId="4">
    <w:abstractNumId w:val="4"/>
  </w:num>
  <w:num w:numId="5">
    <w:abstractNumId w:val="2"/>
  </w:num>
  <w:num w:numId="6">
    <w:abstractNumId w:val="1"/>
  </w:num>
  <w:num w:numId="7">
    <w:abstractNumId w:val="3"/>
  </w:num>
  <w:num w:numId="8">
    <w:abstractNumId w:val="6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/>
  <w:defaultTabStop w:val="709"/>
  <w:hyphenationZone w:val="425"/>
  <w:characterSpacingControl w:val="doNotCompress"/>
  <w:hdrShapeDefaults>
    <o:shapedefaults v:ext="edit" spidmax="9830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3A7C"/>
    <w:rsid w:val="000155D7"/>
    <w:rsid w:val="00017F8C"/>
    <w:rsid w:val="0002045F"/>
    <w:rsid w:val="0002053C"/>
    <w:rsid w:val="000521E4"/>
    <w:rsid w:val="00067174"/>
    <w:rsid w:val="00072964"/>
    <w:rsid w:val="000953BC"/>
    <w:rsid w:val="00095B15"/>
    <w:rsid w:val="000A2745"/>
    <w:rsid w:val="000C56AE"/>
    <w:rsid w:val="00110C5B"/>
    <w:rsid w:val="00123D37"/>
    <w:rsid w:val="00127957"/>
    <w:rsid w:val="001321BC"/>
    <w:rsid w:val="0014408C"/>
    <w:rsid w:val="00146B76"/>
    <w:rsid w:val="00151304"/>
    <w:rsid w:val="00157B67"/>
    <w:rsid w:val="00185B84"/>
    <w:rsid w:val="001863BF"/>
    <w:rsid w:val="00194071"/>
    <w:rsid w:val="001B1142"/>
    <w:rsid w:val="001B4BAD"/>
    <w:rsid w:val="001D0982"/>
    <w:rsid w:val="001D0FC9"/>
    <w:rsid w:val="001E54CD"/>
    <w:rsid w:val="001F1C5E"/>
    <w:rsid w:val="00237F86"/>
    <w:rsid w:val="00244F95"/>
    <w:rsid w:val="002524A8"/>
    <w:rsid w:val="00253400"/>
    <w:rsid w:val="00257703"/>
    <w:rsid w:val="00292F06"/>
    <w:rsid w:val="002C1CA9"/>
    <w:rsid w:val="002C5FD9"/>
    <w:rsid w:val="002C6470"/>
    <w:rsid w:val="002C7A73"/>
    <w:rsid w:val="002D4FA4"/>
    <w:rsid w:val="002D7A42"/>
    <w:rsid w:val="002F38FA"/>
    <w:rsid w:val="002F6DE4"/>
    <w:rsid w:val="00302376"/>
    <w:rsid w:val="00312ED2"/>
    <w:rsid w:val="003239B6"/>
    <w:rsid w:val="00332A40"/>
    <w:rsid w:val="00355F6B"/>
    <w:rsid w:val="0038584B"/>
    <w:rsid w:val="003B57DC"/>
    <w:rsid w:val="003E014C"/>
    <w:rsid w:val="003E0A82"/>
    <w:rsid w:val="003F42E3"/>
    <w:rsid w:val="00403C58"/>
    <w:rsid w:val="00411FDB"/>
    <w:rsid w:val="0043518B"/>
    <w:rsid w:val="00442617"/>
    <w:rsid w:val="00444169"/>
    <w:rsid w:val="00457A13"/>
    <w:rsid w:val="00475D20"/>
    <w:rsid w:val="004A4ACB"/>
    <w:rsid w:val="004B0A95"/>
    <w:rsid w:val="004B12BA"/>
    <w:rsid w:val="004B4871"/>
    <w:rsid w:val="00536D42"/>
    <w:rsid w:val="00544DC2"/>
    <w:rsid w:val="00557007"/>
    <w:rsid w:val="00590370"/>
    <w:rsid w:val="005C558E"/>
    <w:rsid w:val="00601134"/>
    <w:rsid w:val="0060404E"/>
    <w:rsid w:val="00605CEE"/>
    <w:rsid w:val="00633856"/>
    <w:rsid w:val="0064470D"/>
    <w:rsid w:val="0066038A"/>
    <w:rsid w:val="006631E9"/>
    <w:rsid w:val="00663711"/>
    <w:rsid w:val="0066595A"/>
    <w:rsid w:val="00683567"/>
    <w:rsid w:val="00686936"/>
    <w:rsid w:val="0069062B"/>
    <w:rsid w:val="00690E1C"/>
    <w:rsid w:val="006B0555"/>
    <w:rsid w:val="006C53BF"/>
    <w:rsid w:val="006E0D7D"/>
    <w:rsid w:val="006E6467"/>
    <w:rsid w:val="006E7D18"/>
    <w:rsid w:val="006F65E3"/>
    <w:rsid w:val="0070783E"/>
    <w:rsid w:val="00713801"/>
    <w:rsid w:val="007145C9"/>
    <w:rsid w:val="00727B0D"/>
    <w:rsid w:val="00753745"/>
    <w:rsid w:val="007B72D5"/>
    <w:rsid w:val="007C3D84"/>
    <w:rsid w:val="0081560E"/>
    <w:rsid w:val="00817AD0"/>
    <w:rsid w:val="0082112F"/>
    <w:rsid w:val="0082496A"/>
    <w:rsid w:val="008573D2"/>
    <w:rsid w:val="00865B21"/>
    <w:rsid w:val="0089524A"/>
    <w:rsid w:val="008B16C6"/>
    <w:rsid w:val="008B4BAA"/>
    <w:rsid w:val="008F063C"/>
    <w:rsid w:val="008F1C0E"/>
    <w:rsid w:val="0095487A"/>
    <w:rsid w:val="00954E93"/>
    <w:rsid w:val="00961781"/>
    <w:rsid w:val="009A01CB"/>
    <w:rsid w:val="009A58E1"/>
    <w:rsid w:val="009B40CA"/>
    <w:rsid w:val="009D1569"/>
    <w:rsid w:val="009E1D03"/>
    <w:rsid w:val="009E7740"/>
    <w:rsid w:val="009F26F2"/>
    <w:rsid w:val="00A219A7"/>
    <w:rsid w:val="00AB3508"/>
    <w:rsid w:val="00AB39E3"/>
    <w:rsid w:val="00AC4552"/>
    <w:rsid w:val="00AE0799"/>
    <w:rsid w:val="00B173F6"/>
    <w:rsid w:val="00B218A5"/>
    <w:rsid w:val="00B35DDA"/>
    <w:rsid w:val="00B84F0A"/>
    <w:rsid w:val="00BA562E"/>
    <w:rsid w:val="00BC36CC"/>
    <w:rsid w:val="00BE64EC"/>
    <w:rsid w:val="00BF6C17"/>
    <w:rsid w:val="00C04181"/>
    <w:rsid w:val="00C2365A"/>
    <w:rsid w:val="00C42E2A"/>
    <w:rsid w:val="00C53C2B"/>
    <w:rsid w:val="00C557CB"/>
    <w:rsid w:val="00C86F8C"/>
    <w:rsid w:val="00CC23CA"/>
    <w:rsid w:val="00CD4732"/>
    <w:rsid w:val="00D10638"/>
    <w:rsid w:val="00D13B2A"/>
    <w:rsid w:val="00D154B4"/>
    <w:rsid w:val="00D16C65"/>
    <w:rsid w:val="00D30756"/>
    <w:rsid w:val="00D363A3"/>
    <w:rsid w:val="00D50503"/>
    <w:rsid w:val="00D804AC"/>
    <w:rsid w:val="00DB4FB6"/>
    <w:rsid w:val="00DB7EA5"/>
    <w:rsid w:val="00DC26BE"/>
    <w:rsid w:val="00DF540D"/>
    <w:rsid w:val="00E22F9F"/>
    <w:rsid w:val="00E274AE"/>
    <w:rsid w:val="00E329C8"/>
    <w:rsid w:val="00E34311"/>
    <w:rsid w:val="00E5093D"/>
    <w:rsid w:val="00E51E1C"/>
    <w:rsid w:val="00E55B91"/>
    <w:rsid w:val="00E93FB8"/>
    <w:rsid w:val="00EA6D8D"/>
    <w:rsid w:val="00EA7062"/>
    <w:rsid w:val="00EB1791"/>
    <w:rsid w:val="00EC5E8B"/>
    <w:rsid w:val="00EF2FA3"/>
    <w:rsid w:val="00F05D73"/>
    <w:rsid w:val="00F202B2"/>
    <w:rsid w:val="00F2647F"/>
    <w:rsid w:val="00F50724"/>
    <w:rsid w:val="00F573FD"/>
    <w:rsid w:val="00F83AD9"/>
    <w:rsid w:val="00FA3855"/>
    <w:rsid w:val="00FC15F2"/>
    <w:rsid w:val="00FC370A"/>
    <w:rsid w:val="00FE7B45"/>
    <w:rsid w:val="00FF33B6"/>
    <w:rsid w:val="00FF3A7C"/>
    <w:rsid w:val="00FF44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8305"/>
    <o:shapelayout v:ext="edit">
      <o:idmap v:ext="edit" data="1"/>
    </o:shapelayout>
  </w:shapeDefaults>
  <w:decimalSymbol w:val=","/>
  <w:listSeparator w:val=";"/>
  <w14:docId w14:val="1168D850"/>
  <w15:docId w15:val="{208FD4A4-E945-400B-A364-6258FCFF7B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Arial Unicode MS" w:hAnsi="Liberation Serif" w:cs="Lucida Sans"/>
        <w:szCs w:val="24"/>
        <w:lang w:val="pl-PL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F38FA"/>
    <w:pPr>
      <w:widowControl w:val="0"/>
      <w:overflowPunct w:val="0"/>
    </w:pPr>
    <w:rPr>
      <w:color w:val="00000A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retekstu"/>
    <w:qFormat/>
    <w:pPr>
      <w:keepNext/>
      <w:spacing w:before="240" w:after="120"/>
    </w:pPr>
    <w:rPr>
      <w:rFonts w:ascii="Liberation Sans" w:hAnsi="Liberation Sans"/>
      <w:sz w:val="28"/>
      <w:szCs w:val="28"/>
    </w:rPr>
  </w:style>
  <w:style w:type="paragraph" w:customStyle="1" w:styleId="Tretekstu">
    <w:name w:val="Treść tekstu"/>
    <w:basedOn w:val="Normalny"/>
    <w:pPr>
      <w:spacing w:after="140" w:line="288" w:lineRule="auto"/>
    </w:pPr>
  </w:style>
  <w:style w:type="paragraph" w:styleId="Lista">
    <w:name w:val="List"/>
    <w:basedOn w:val="Tretekstu"/>
  </w:style>
  <w:style w:type="paragraph" w:styleId="Podpis">
    <w:name w:val="Signature"/>
    <w:basedOn w:val="Normalny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qFormat/>
    <w:pPr>
      <w:suppressLineNumbers/>
    </w:pPr>
  </w:style>
  <w:style w:type="paragraph" w:customStyle="1" w:styleId="Gwka">
    <w:name w:val="Główka"/>
    <w:basedOn w:val="Normalny"/>
    <w:pPr>
      <w:suppressLineNumbers/>
      <w:tabs>
        <w:tab w:val="center" w:pos="4819"/>
        <w:tab w:val="right" w:pos="9638"/>
      </w:tabs>
    </w:pPr>
  </w:style>
  <w:style w:type="paragraph" w:styleId="Stopka">
    <w:name w:val="footer"/>
    <w:basedOn w:val="Normalny"/>
    <w:link w:val="StopkaZnak"/>
    <w:uiPriority w:val="99"/>
    <w:pPr>
      <w:suppressLineNumbers/>
      <w:tabs>
        <w:tab w:val="center" w:pos="4819"/>
        <w:tab w:val="right" w:pos="9638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A7062"/>
    <w:rPr>
      <w:color w:val="00000A"/>
      <w:sz w:val="24"/>
    </w:rPr>
  </w:style>
  <w:style w:type="table" w:styleId="Tabela-Siatka">
    <w:name w:val="Table Grid"/>
    <w:basedOn w:val="Standardowy"/>
    <w:uiPriority w:val="59"/>
    <w:rsid w:val="00EA706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cze">
    <w:name w:val="Hyperlink"/>
    <w:basedOn w:val="Domylnaczcionkaakapitu"/>
    <w:uiPriority w:val="99"/>
    <w:unhideWhenUsed/>
    <w:rsid w:val="00E22F9F"/>
    <w:rPr>
      <w:color w:val="0000FF" w:themeColor="hyperlink"/>
      <w:u w:val="single"/>
    </w:rPr>
  </w:style>
  <w:style w:type="paragraph" w:styleId="Akapitzlist">
    <w:name w:val="List Paragraph"/>
    <w:aliases w:val="Normalny1,Akapit z listą3,Akapit z listą31,Wypunktowanie,Normal2,sw tekst,CW_Lista,normalny tekst,Akapit z list¹,L1,Numerowanie,Akapit z listą5,T_SZ_List Paragraph,Akapit z listą BS,Kolorowa lista — akcent 11,Colorful List Accent 1,Dot pt"/>
    <w:basedOn w:val="Normalny"/>
    <w:link w:val="AkapitzlistZnak"/>
    <w:uiPriority w:val="34"/>
    <w:qFormat/>
    <w:rsid w:val="006E7D18"/>
    <w:pPr>
      <w:ind w:left="720"/>
      <w:contextualSpacing/>
    </w:pPr>
    <w:rPr>
      <w:rFonts w:cs="Mangal"/>
      <w:szCs w:val="21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34311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34311"/>
    <w:rPr>
      <w:rFonts w:ascii="Segoe UI" w:hAnsi="Segoe UI" w:cs="Mangal"/>
      <w:color w:val="00000A"/>
      <w:sz w:val="18"/>
      <w:szCs w:val="16"/>
    </w:rPr>
  </w:style>
  <w:style w:type="character" w:customStyle="1" w:styleId="Teksttreci3">
    <w:name w:val="Tekst treści (3)_"/>
    <w:link w:val="Teksttreci30"/>
    <w:rsid w:val="00444169"/>
    <w:rPr>
      <w:rFonts w:ascii="Times New Roman" w:eastAsia="Times New Roman" w:hAnsi="Times New Roman" w:cs="Times New Roman"/>
    </w:rPr>
  </w:style>
  <w:style w:type="paragraph" w:customStyle="1" w:styleId="Teksttreci30">
    <w:name w:val="Tekst treści (3)"/>
    <w:basedOn w:val="Normalny"/>
    <w:link w:val="Teksttreci3"/>
    <w:rsid w:val="00444169"/>
    <w:pPr>
      <w:overflowPunct/>
      <w:spacing w:after="1740" w:line="259" w:lineRule="auto"/>
      <w:ind w:left="250" w:firstLine="20"/>
    </w:pPr>
    <w:rPr>
      <w:rFonts w:ascii="Times New Roman" w:eastAsia="Times New Roman" w:hAnsi="Times New Roman" w:cs="Times New Roman"/>
      <w:color w:val="auto"/>
      <w:sz w:val="20"/>
    </w:rPr>
  </w:style>
  <w:style w:type="character" w:customStyle="1" w:styleId="AkapitzlistZnak">
    <w:name w:val="Akapit z listą Znak"/>
    <w:aliases w:val="Normalny1 Znak,Akapit z listą3 Znak,Akapit z listą31 Znak,Wypunktowanie Znak,Normal2 Znak,sw tekst Znak,CW_Lista Znak,normalny tekst Znak,Akapit z list¹ Znak,L1 Znak,Numerowanie Znak,Akapit z listą5 Znak,T_SZ_List Paragraph Znak"/>
    <w:link w:val="Akapitzlist"/>
    <w:uiPriority w:val="34"/>
    <w:qFormat/>
    <w:rsid w:val="001D0982"/>
    <w:rPr>
      <w:rFonts w:cs="Mangal"/>
      <w:color w:val="00000A"/>
      <w:sz w:val="24"/>
      <w:szCs w:val="21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5340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53400"/>
    <w:rPr>
      <w:rFonts w:cs="Mangal"/>
      <w:sz w:val="20"/>
      <w:szCs w:val="18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53400"/>
    <w:rPr>
      <w:rFonts w:cs="Mangal"/>
      <w:color w:val="00000A"/>
      <w:szCs w:val="18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5340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53400"/>
    <w:rPr>
      <w:rFonts w:cs="Mangal"/>
      <w:b/>
      <w:bCs/>
      <w:color w:val="00000A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268917-5042-4116-8AB3-DFBA0A269A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1210</Words>
  <Characters>7265</Characters>
  <Application>Microsoft Office Word</Application>
  <DocSecurity>0</DocSecurity>
  <Lines>60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Agata Pacek-Bieniek</dc:creator>
  <cp:lastModifiedBy>Izabela Golian</cp:lastModifiedBy>
  <cp:revision>3</cp:revision>
  <cp:lastPrinted>2025-04-23T11:38:00Z</cp:lastPrinted>
  <dcterms:created xsi:type="dcterms:W3CDTF">2026-08-03T06:42:00Z</dcterms:created>
  <dcterms:modified xsi:type="dcterms:W3CDTF">2026-08-03T09:41:00Z</dcterms:modified>
  <dc:language>pl-PL</dc:language>
</cp:coreProperties>
</file>