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2D333" w14:textId="77777777" w:rsidR="00DF53EE" w:rsidRPr="008643D4" w:rsidRDefault="00DF53EE" w:rsidP="00DF53EE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40/2026</w:t>
      </w:r>
    </w:p>
    <w:p w14:paraId="49DD1F86" w14:textId="77777777" w:rsidR="00DF53EE" w:rsidRPr="00E16238" w:rsidRDefault="00DF53EE" w:rsidP="00DF53EE">
      <w:pPr>
        <w:suppressAutoHyphens/>
        <w:rPr>
          <w:rFonts w:hint="eastAsia"/>
          <w:b/>
          <w:sz w:val="20"/>
          <w:szCs w:val="20"/>
        </w:rPr>
      </w:pPr>
    </w:p>
    <w:p w14:paraId="430F22E8" w14:textId="77777777" w:rsidR="00DF53EE" w:rsidRPr="00D55FFD" w:rsidRDefault="00DF53EE" w:rsidP="00DF53EE">
      <w:pPr>
        <w:tabs>
          <w:tab w:val="left" w:pos="7088"/>
        </w:tabs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</w:t>
      </w:r>
      <w:r w:rsidRPr="00FC7FB7">
        <w:rPr>
          <w:sz w:val="22"/>
        </w:rPr>
        <w:t xml:space="preserve">dnia </w:t>
      </w:r>
      <w:r>
        <w:rPr>
          <w:sz w:val="22"/>
        </w:rPr>
        <w:t>01.06</w:t>
      </w:r>
      <w:r w:rsidRPr="00FC7FB7">
        <w:rPr>
          <w:sz w:val="22"/>
        </w:rPr>
        <w:t>.2026 r.</w:t>
      </w:r>
    </w:p>
    <w:p w14:paraId="36BB0635" w14:textId="77777777" w:rsidR="00DF53EE" w:rsidRDefault="00DF53EE" w:rsidP="00DF53EE">
      <w:pPr>
        <w:suppressAutoHyphens/>
        <w:rPr>
          <w:rFonts w:hint="eastAsia"/>
          <w:b/>
          <w:u w:val="single"/>
        </w:rPr>
      </w:pPr>
    </w:p>
    <w:p w14:paraId="66B50AE6" w14:textId="77777777" w:rsidR="00DF53EE" w:rsidRPr="008643D4" w:rsidRDefault="00DF53EE" w:rsidP="00DF53EE">
      <w:pPr>
        <w:suppressAutoHyphens/>
        <w:rPr>
          <w:rFonts w:hint="eastAsia"/>
          <w:b/>
          <w:u w:val="single"/>
        </w:rPr>
      </w:pPr>
    </w:p>
    <w:p w14:paraId="0DA703A9" w14:textId="77777777" w:rsidR="00DF53EE" w:rsidRDefault="00DF53EE" w:rsidP="00DF53EE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5B443253" w14:textId="77777777" w:rsidR="00DF53EE" w:rsidRPr="008713AA" w:rsidRDefault="00DF53EE" w:rsidP="00DF53EE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624B8260" w14:textId="77777777" w:rsidR="00DF53EE" w:rsidRPr="00E34DF2" w:rsidRDefault="00DF53EE" w:rsidP="00DF53EE">
      <w:pPr>
        <w:ind w:left="-142"/>
        <w:jc w:val="both"/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  <w:r>
        <w:rPr>
          <w:sz w:val="20"/>
          <w:szCs w:val="20"/>
        </w:rPr>
        <w:t xml:space="preserve"> </w:t>
      </w:r>
      <w:r w:rsidRPr="00E34DF2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Dostawa zestawu do pomiaru natężenia promieniowania </w:t>
      </w:r>
      <w:proofErr w:type="spellStart"/>
      <w:r w:rsidRPr="00E34DF2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>fotosyntetycznie</w:t>
      </w:r>
      <w:proofErr w:type="spellEnd"/>
      <w:r w:rsidRPr="00E34DF2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 czynnego (PAR) wg katalogu </w:t>
      </w:r>
      <w:proofErr w:type="spellStart"/>
      <w:r w:rsidRPr="00E34DF2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>Walz</w:t>
      </w:r>
      <w:proofErr w:type="spellEnd"/>
      <w:r w:rsidRPr="00E34DF2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 lub równoważnego na rzecz Instytutu Agrofizyki im. B. Dobrzańskiego Polskiej Akademii Nauk w Lublinie</w:t>
      </w:r>
    </w:p>
    <w:p w14:paraId="05D5901E" w14:textId="77777777" w:rsidR="00DF53EE" w:rsidRPr="00BD4AF3" w:rsidRDefault="00DF53EE" w:rsidP="00DF53EE">
      <w:pPr>
        <w:spacing w:line="259" w:lineRule="auto"/>
        <w:ind w:right="-143"/>
        <w:jc w:val="both"/>
        <w:rPr>
          <w:rFonts w:hint="eastAsia"/>
          <w:snapToGrid w:val="0"/>
          <w:sz w:val="20"/>
          <w:szCs w:val="22"/>
          <w:lang w:bidi="pl-PL"/>
        </w:rPr>
      </w:pPr>
    </w:p>
    <w:p w14:paraId="0968C99B" w14:textId="77777777" w:rsidR="00DF53EE" w:rsidRDefault="00DF53EE" w:rsidP="00DF53EE">
      <w:pPr>
        <w:ind w:left="-142"/>
        <w:jc w:val="both"/>
        <w:rPr>
          <w:rFonts w:hint="eastAsia"/>
          <w:i/>
          <w:snapToGrid w:val="0"/>
          <w:sz w:val="18"/>
          <w:szCs w:val="22"/>
          <w:lang w:bidi="pl-PL"/>
        </w:rPr>
      </w:pPr>
    </w:p>
    <w:p w14:paraId="6D06904F" w14:textId="77777777" w:rsidR="00DF53EE" w:rsidRPr="00DF53EE" w:rsidRDefault="00DF53EE" w:rsidP="00DF53EE">
      <w:pPr>
        <w:ind w:left="-142"/>
        <w:jc w:val="both"/>
        <w:rPr>
          <w:rFonts w:hint="eastAsia"/>
          <w:i/>
          <w:snapToGrid w:val="0"/>
          <w:sz w:val="20"/>
          <w:szCs w:val="22"/>
          <w:lang w:bidi="pl-PL"/>
        </w:rPr>
      </w:pPr>
      <w:r w:rsidRPr="00DF53EE">
        <w:rPr>
          <w:i/>
          <w:snapToGrid w:val="0"/>
          <w:sz w:val="20"/>
          <w:szCs w:val="22"/>
          <w:lang w:bidi="pl-PL"/>
        </w:rPr>
        <w:t>Źródła finansowania:</w:t>
      </w:r>
    </w:p>
    <w:p w14:paraId="2FDB167E" w14:textId="77777777" w:rsidR="00DF53EE" w:rsidRPr="00DF53EE" w:rsidRDefault="00DF53EE" w:rsidP="00DF53EE">
      <w:pPr>
        <w:ind w:left="-142"/>
        <w:jc w:val="both"/>
        <w:rPr>
          <w:rFonts w:eastAsia="Microsoft Sans Serif"/>
          <w:i/>
          <w:color w:val="000000"/>
          <w:sz w:val="18"/>
          <w:szCs w:val="18"/>
          <w:lang w:eastAsia="pl-PL" w:bidi="pl-PL"/>
        </w:rPr>
      </w:pPr>
      <w:r w:rsidRPr="00DF53EE">
        <w:rPr>
          <w:i/>
          <w:snapToGrid w:val="0"/>
          <w:sz w:val="20"/>
          <w:szCs w:val="22"/>
          <w:lang w:bidi="pl-PL"/>
        </w:rPr>
        <w:t>Projekt pt. „Opracowanie zaawansowanej wielopoziomowej metody inwentaryzacji strumieni gazów cieplarnianych</w:t>
      </w:r>
      <w:r w:rsidRPr="00DF53EE">
        <w:rPr>
          <w:i/>
          <w:snapToGrid w:val="0"/>
          <w:sz w:val="20"/>
          <w:szCs w:val="22"/>
          <w:lang w:bidi="pl-PL"/>
        </w:rPr>
        <w:br/>
        <w:t xml:space="preserve"> z gleb organicznych użytkowanych rolniczo” (LIFE24-GIC-PL-LIFE </w:t>
      </w:r>
      <w:proofErr w:type="spellStart"/>
      <w:r w:rsidRPr="00DF53EE">
        <w:rPr>
          <w:i/>
          <w:snapToGrid w:val="0"/>
          <w:sz w:val="20"/>
          <w:szCs w:val="22"/>
          <w:lang w:bidi="pl-PL"/>
        </w:rPr>
        <w:t>OrgFluX</w:t>
      </w:r>
      <w:proofErr w:type="spellEnd"/>
      <w:r w:rsidRPr="00DF53EE">
        <w:rPr>
          <w:i/>
          <w:snapToGrid w:val="0"/>
          <w:sz w:val="20"/>
          <w:szCs w:val="22"/>
          <w:lang w:bidi="pl-PL"/>
        </w:rPr>
        <w:t>-PL/101212871) - finansowanie ze środków UE z programu LIFE i ze środków krajowych z Narodowego Funduszu Ochrony Środowiska i Gospodarki Wodnej</w:t>
      </w:r>
    </w:p>
    <w:p w14:paraId="02FAB9EB" w14:textId="77777777" w:rsidR="00DF53EE" w:rsidRDefault="00DF53EE" w:rsidP="00DF53EE">
      <w:pPr>
        <w:ind w:left="-142"/>
        <w:jc w:val="both"/>
        <w:rPr>
          <w:rFonts w:hint="eastAsia"/>
          <w:sz w:val="22"/>
          <w:szCs w:val="22"/>
        </w:rPr>
      </w:pPr>
    </w:p>
    <w:p w14:paraId="67BB0D30" w14:textId="77777777" w:rsidR="00DF53EE" w:rsidRDefault="00DF53EE" w:rsidP="00DF53EE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</w:t>
      </w:r>
      <w:proofErr w:type="spellStart"/>
      <w:r w:rsidRPr="00FC0B4A">
        <w:rPr>
          <w:bCs/>
          <w:sz w:val="22"/>
          <w:szCs w:val="22"/>
          <w:lang w:eastAsia="pl-PL"/>
        </w:rPr>
        <w:t>Dz.U</w:t>
      </w:r>
      <w:proofErr w:type="spellEnd"/>
      <w:r w:rsidRPr="00FC0B4A">
        <w:rPr>
          <w:bCs/>
          <w:sz w:val="22"/>
          <w:szCs w:val="22"/>
          <w:lang w:eastAsia="pl-PL"/>
        </w:rPr>
        <w:t>. z 20</w:t>
      </w:r>
      <w:r>
        <w:rPr>
          <w:bCs/>
          <w:sz w:val="22"/>
          <w:szCs w:val="22"/>
          <w:lang w:eastAsia="pl-PL"/>
        </w:rPr>
        <w:t>24</w:t>
      </w:r>
      <w:r w:rsidRPr="00FC0B4A">
        <w:rPr>
          <w:bCs/>
          <w:sz w:val="22"/>
          <w:szCs w:val="22"/>
          <w:lang w:eastAsia="pl-PL"/>
        </w:rPr>
        <w:t xml:space="preserve"> r. poz. </w:t>
      </w:r>
      <w:r>
        <w:rPr>
          <w:bCs/>
          <w:sz w:val="22"/>
          <w:szCs w:val="22"/>
          <w:lang w:eastAsia="pl-PL"/>
        </w:rPr>
        <w:t xml:space="preserve">1320 z </w:t>
      </w:r>
      <w:proofErr w:type="spellStart"/>
      <w:r>
        <w:rPr>
          <w:bCs/>
          <w:sz w:val="22"/>
          <w:szCs w:val="22"/>
          <w:lang w:eastAsia="pl-PL"/>
        </w:rPr>
        <w:t>późn</w:t>
      </w:r>
      <w:proofErr w:type="spellEnd"/>
      <w:r>
        <w:rPr>
          <w:bCs/>
          <w:sz w:val="22"/>
          <w:szCs w:val="22"/>
          <w:lang w:eastAsia="pl-PL"/>
        </w:rPr>
        <w:t>. zm.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poniżej wymagane </w:t>
      </w:r>
      <w:r w:rsidRPr="00FC0B4A">
        <w:rPr>
          <w:sz w:val="22"/>
          <w:szCs w:val="22"/>
          <w:lang w:eastAsia="pl-PL"/>
        </w:rPr>
        <w:t xml:space="preserve">informacje.  </w:t>
      </w:r>
      <w:bookmarkStart w:id="0" w:name="_Hlk103758464"/>
      <w:bookmarkStart w:id="1" w:name="_Hlk87958679"/>
    </w:p>
    <w:bookmarkEnd w:id="0"/>
    <w:bookmarkEnd w:id="1"/>
    <w:p w14:paraId="0DF5D9B6" w14:textId="77777777" w:rsidR="00DF53EE" w:rsidRDefault="00DF53EE" w:rsidP="00DF53EE">
      <w:pPr>
        <w:suppressAutoHyphens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p w14:paraId="2BADDB7B" w14:textId="77777777" w:rsidR="00DF53EE" w:rsidRPr="000A30B1" w:rsidRDefault="00DF53EE" w:rsidP="00DF53EE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151728472"/>
      <w:r>
        <w:rPr>
          <w:b/>
          <w:snapToGrid w:val="0"/>
          <w:color w:val="4472C4"/>
          <w:sz w:val="22"/>
          <w:szCs w:val="22"/>
        </w:rPr>
        <w:t xml:space="preserve">Wybrano </w:t>
      </w:r>
      <w:r w:rsidRPr="00B11E6B">
        <w:rPr>
          <w:b/>
          <w:snapToGrid w:val="0"/>
          <w:color w:val="4472C4"/>
          <w:sz w:val="22"/>
          <w:szCs w:val="22"/>
        </w:rPr>
        <w:t>następującą najkorzystniejszą ofertę:</w:t>
      </w:r>
    </w:p>
    <w:p w14:paraId="47C9D8A5" w14:textId="77777777" w:rsidR="00DF53EE" w:rsidRPr="00B11E6B" w:rsidRDefault="00DF53EE" w:rsidP="00DF53EE">
      <w:pPr>
        <w:ind w:left="-142"/>
        <w:rPr>
          <w:rFonts w:hint="eastAsia"/>
          <w:sz w:val="22"/>
          <w:szCs w:val="22"/>
          <w:lang w:eastAsia="pl-PL"/>
        </w:rPr>
      </w:pPr>
    </w:p>
    <w:p w14:paraId="25891F6A" w14:textId="77777777" w:rsidR="00DF53EE" w:rsidRPr="00E34DF2" w:rsidRDefault="00DF53EE" w:rsidP="00DF53EE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E34DF2">
        <w:rPr>
          <w:b/>
          <w:bCs/>
          <w:snapToGrid w:val="0"/>
          <w:sz w:val="22"/>
          <w:szCs w:val="22"/>
        </w:rPr>
        <w:t>ALCHEM Grupa Sp. z o.o.</w:t>
      </w:r>
    </w:p>
    <w:p w14:paraId="1886E773" w14:textId="77777777" w:rsidR="00DF53EE" w:rsidRDefault="00DF53EE" w:rsidP="00DF53EE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E34DF2">
        <w:rPr>
          <w:b/>
          <w:bCs/>
          <w:snapToGrid w:val="0"/>
          <w:sz w:val="22"/>
          <w:szCs w:val="22"/>
        </w:rPr>
        <w:t>ul. Forteczna 13/8, 87-100 Toruń, Polska</w:t>
      </w:r>
    </w:p>
    <w:p w14:paraId="0A69D443" w14:textId="77777777" w:rsidR="00DF53EE" w:rsidRPr="003A5677" w:rsidRDefault="00DF53EE" w:rsidP="00DF53EE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z w:val="22"/>
          <w:szCs w:val="22"/>
        </w:rPr>
        <w:t>23 985,00</w:t>
      </w:r>
      <w:r w:rsidRPr="003A5677">
        <w:rPr>
          <w:b/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49F9EC71" w14:textId="77777777" w:rsidR="00DF53EE" w:rsidRPr="00B11E6B" w:rsidRDefault="00DF53EE" w:rsidP="00DF53EE">
      <w:pPr>
        <w:rPr>
          <w:rFonts w:hint="eastAsia"/>
          <w:snapToGrid w:val="0"/>
          <w:sz w:val="22"/>
          <w:szCs w:val="22"/>
        </w:rPr>
      </w:pPr>
      <w:bookmarkStart w:id="3" w:name="_Hlk190176710"/>
    </w:p>
    <w:p w14:paraId="140AEBE5" w14:textId="509F3345" w:rsidR="00DF53EE" w:rsidRPr="00C41B99" w:rsidRDefault="00DF53EE" w:rsidP="008F6643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4031"/>
        <w:gridCol w:w="1418"/>
        <w:gridCol w:w="2126"/>
        <w:gridCol w:w="1417"/>
      </w:tblGrid>
      <w:tr w:rsidR="008F6643" w:rsidRPr="003F7520" w14:paraId="5F022D35" w14:textId="77777777" w:rsidTr="008F6643">
        <w:tc>
          <w:tcPr>
            <w:tcW w:w="676" w:type="dxa"/>
            <w:shd w:val="clear" w:color="auto" w:fill="auto"/>
          </w:tcPr>
          <w:p w14:paraId="0D3B0F99" w14:textId="77777777" w:rsidR="008F6643" w:rsidRPr="003F7520" w:rsidRDefault="008F6643" w:rsidP="007E4823">
            <w:pPr>
              <w:jc w:val="both"/>
              <w:rPr>
                <w:rFonts w:hint="eastAsia"/>
                <w:snapToGrid w:val="0"/>
                <w:sz w:val="22"/>
                <w:szCs w:val="22"/>
              </w:rPr>
            </w:pPr>
            <w:bookmarkStart w:id="4" w:name="_Hlk155785309"/>
            <w:bookmarkEnd w:id="2"/>
            <w:r w:rsidRPr="003F7520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4031" w:type="dxa"/>
            <w:shd w:val="clear" w:color="auto" w:fill="auto"/>
          </w:tcPr>
          <w:p w14:paraId="2DD21D20" w14:textId="77777777" w:rsidR="008F6643" w:rsidRPr="003F7520" w:rsidRDefault="008F6643" w:rsidP="007E4823">
            <w:pPr>
              <w:rPr>
                <w:rFonts w:hint="eastAsia"/>
                <w:snapToGrid w:val="0"/>
                <w:sz w:val="22"/>
                <w:szCs w:val="22"/>
              </w:rPr>
            </w:pPr>
            <w:r w:rsidRPr="003F7520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624094" w14:textId="77777777" w:rsidR="008F6643" w:rsidRPr="003F7520" w:rsidRDefault="008F6643" w:rsidP="007E4823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Punkty</w:t>
            </w:r>
          </w:p>
          <w:p w14:paraId="22544356" w14:textId="77777777" w:rsidR="008F6643" w:rsidRPr="003F7520" w:rsidRDefault="008F6643" w:rsidP="007E4823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2126" w:type="dxa"/>
            <w:vAlign w:val="center"/>
          </w:tcPr>
          <w:p w14:paraId="68D5A0CE" w14:textId="77777777" w:rsidR="008F6643" w:rsidRPr="003F7520" w:rsidRDefault="008F6643" w:rsidP="007E4823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Punkty w kryterium 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86DE11" w14:textId="77777777" w:rsidR="008F6643" w:rsidRPr="003F7520" w:rsidRDefault="008F6643" w:rsidP="007E4823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Łączn</w:t>
            </w:r>
            <w:r>
              <w:rPr>
                <w:snapToGrid w:val="0"/>
                <w:sz w:val="16"/>
                <w:szCs w:val="16"/>
              </w:rPr>
              <w:t>a punktacja</w:t>
            </w:r>
          </w:p>
        </w:tc>
      </w:tr>
      <w:tr w:rsidR="008F6643" w:rsidRPr="003F7520" w14:paraId="41C7693C" w14:textId="77777777" w:rsidTr="008F6643">
        <w:tc>
          <w:tcPr>
            <w:tcW w:w="676" w:type="dxa"/>
            <w:shd w:val="clear" w:color="auto" w:fill="auto"/>
            <w:vAlign w:val="center"/>
          </w:tcPr>
          <w:p w14:paraId="718D2DD5" w14:textId="77777777" w:rsidR="008F6643" w:rsidRPr="00C41B99" w:rsidRDefault="008F6643" w:rsidP="007E4823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1</w:t>
            </w:r>
          </w:p>
        </w:tc>
        <w:tc>
          <w:tcPr>
            <w:tcW w:w="4031" w:type="dxa"/>
            <w:shd w:val="clear" w:color="auto" w:fill="auto"/>
          </w:tcPr>
          <w:p w14:paraId="50242D94" w14:textId="77777777" w:rsidR="008F6643" w:rsidRPr="00E34DF2" w:rsidRDefault="008F6643" w:rsidP="007E4823">
            <w:pPr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E34DF2">
              <w:rPr>
                <w:b/>
                <w:bCs/>
                <w:snapToGrid w:val="0"/>
                <w:sz w:val="20"/>
                <w:szCs w:val="22"/>
              </w:rPr>
              <w:t>ALCHEM Grupa Sp. z o.o.</w:t>
            </w:r>
          </w:p>
          <w:p w14:paraId="16F56182" w14:textId="77777777" w:rsidR="008F6643" w:rsidRPr="00C41B99" w:rsidRDefault="008F6643" w:rsidP="007E4823">
            <w:pPr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E34DF2">
              <w:rPr>
                <w:b/>
                <w:bCs/>
                <w:snapToGrid w:val="0"/>
                <w:sz w:val="20"/>
                <w:szCs w:val="22"/>
              </w:rPr>
              <w:t>ul. Forteczna 13/8, 87-100 Toruń,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C1CC43" w14:textId="77777777" w:rsidR="008F6643" w:rsidRPr="00C41B99" w:rsidRDefault="008F6643" w:rsidP="007E4823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60,00</w:t>
            </w:r>
          </w:p>
        </w:tc>
        <w:tc>
          <w:tcPr>
            <w:tcW w:w="2126" w:type="dxa"/>
            <w:vAlign w:val="center"/>
          </w:tcPr>
          <w:p w14:paraId="50F0A2AB" w14:textId="77777777" w:rsidR="008F6643" w:rsidRPr="00176B2A" w:rsidRDefault="008F6643" w:rsidP="007E4823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21,67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9D5B61" w14:textId="77777777" w:rsidR="008F6643" w:rsidRPr="00176B2A" w:rsidRDefault="008F6643" w:rsidP="007E4823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81,67</w:t>
            </w:r>
          </w:p>
        </w:tc>
      </w:tr>
      <w:bookmarkEnd w:id="4"/>
    </w:tbl>
    <w:p w14:paraId="1A1D0A33" w14:textId="77777777" w:rsidR="00DF53EE" w:rsidRDefault="00DF53EE" w:rsidP="00DF53EE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18C614DB" w14:textId="7F61D6D2" w:rsidR="00DF53EE" w:rsidRPr="008F6643" w:rsidRDefault="00DF53EE" w:rsidP="008F6643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  <w:bookmarkStart w:id="5" w:name="mip51081283"/>
      <w:bookmarkEnd w:id="5"/>
    </w:p>
    <w:p w14:paraId="61811E10" w14:textId="77777777" w:rsidR="00DF53EE" w:rsidRDefault="00DF53EE" w:rsidP="00DF53EE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16B377C" w14:textId="77777777" w:rsidR="00DF53EE" w:rsidRDefault="00DF53EE" w:rsidP="00DF53EE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93C6A8F" w14:textId="77777777" w:rsidR="00DF53EE" w:rsidRPr="009F13AD" w:rsidRDefault="00DF53EE" w:rsidP="00DF53EE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1DD0D9FA" w14:textId="77777777" w:rsidR="00DF53EE" w:rsidRPr="009F13AD" w:rsidRDefault="00DF53EE" w:rsidP="00DF53EE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0470031" w14:textId="77777777" w:rsidR="00DF53EE" w:rsidRPr="009F13AD" w:rsidRDefault="00DF53EE" w:rsidP="00DF53EE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_Hlk223604707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złożono </w:t>
      </w:r>
      <w:r>
        <w:rPr>
          <w:rFonts w:eastAsia="Lucida Sans Unicode"/>
          <w:kern w:val="2"/>
          <w:sz w:val="22"/>
          <w:szCs w:val="22"/>
          <w:lang w:eastAsia="ar-SA"/>
        </w:rPr>
        <w:t>jedną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, który nie podlega wykluczeniu, </w:t>
      </w:r>
      <w:r>
        <w:rPr>
          <w:rFonts w:eastAsia="Lucida Sans Unicode"/>
          <w:kern w:val="2"/>
          <w:sz w:val="22"/>
          <w:szCs w:val="22"/>
          <w:lang w:eastAsia="ar-SA"/>
        </w:rPr>
        <w:t>jego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</w:p>
    <w:p w14:paraId="090F1263" w14:textId="77777777" w:rsidR="00DF53EE" w:rsidRDefault="00DF53EE" w:rsidP="008F6643">
      <w:pPr>
        <w:rPr>
          <w:rFonts w:hint="eastAsia"/>
          <w:sz w:val="22"/>
          <w:szCs w:val="22"/>
          <w:lang w:eastAsia="pl-PL"/>
        </w:rPr>
      </w:pPr>
      <w:bookmarkStart w:id="7" w:name="_Hlk166846630"/>
      <w:bookmarkStart w:id="8" w:name="_GoBack"/>
      <w:bookmarkEnd w:id="3"/>
      <w:bookmarkEnd w:id="6"/>
      <w:bookmarkEnd w:id="8"/>
    </w:p>
    <w:p w14:paraId="22411A56" w14:textId="77777777" w:rsidR="00DF53EE" w:rsidRDefault="00DF53EE" w:rsidP="00DF53EE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</w:p>
    <w:bookmarkEnd w:id="7"/>
    <w:p w14:paraId="77C2B2E7" w14:textId="5E8C3DFC" w:rsidR="00E22F9F" w:rsidRPr="00DF53EE" w:rsidRDefault="00E22F9F" w:rsidP="00DF53EE">
      <w:pPr>
        <w:rPr>
          <w:rFonts w:hint="eastAsia"/>
        </w:rPr>
      </w:pPr>
    </w:p>
    <w:sectPr w:rsidR="00E22F9F" w:rsidRPr="00DF53EE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 w:hint="eastAsia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 w:hint="eastAsia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 w:hint="eastAsia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 w:hint="eastAsia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8F6643">
            <w:rPr>
              <w:rFonts w:ascii="Lato" w:hAnsi="Lato" w:hint="eastAsia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6"/>
  </w:num>
  <w:num w:numId="15">
    <w:abstractNumId w:val="5"/>
  </w:num>
  <w:num w:numId="16">
    <w:abstractNumId w:val="17"/>
  </w:num>
  <w:num w:numId="17">
    <w:abstractNumId w:val="24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7"/>
  </w:num>
  <w:num w:numId="24">
    <w:abstractNumId w:val="30"/>
  </w:num>
  <w:num w:numId="25">
    <w:abstractNumId w:val="28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5"/>
  </w:num>
  <w:num w:numId="32">
    <w:abstractNumId w:val="1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A36CF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0C1E"/>
    <w:rsid w:val="00466851"/>
    <w:rsid w:val="004A4ACB"/>
    <w:rsid w:val="004B0A95"/>
    <w:rsid w:val="004B4871"/>
    <w:rsid w:val="004B7BEF"/>
    <w:rsid w:val="00544DC2"/>
    <w:rsid w:val="0054639A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F568B"/>
    <w:rsid w:val="0081560E"/>
    <w:rsid w:val="0082496A"/>
    <w:rsid w:val="00845D0A"/>
    <w:rsid w:val="00865B21"/>
    <w:rsid w:val="0089524A"/>
    <w:rsid w:val="008B16C6"/>
    <w:rsid w:val="008F6643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0492A"/>
    <w:rsid w:val="00A219A7"/>
    <w:rsid w:val="00B173F6"/>
    <w:rsid w:val="00B35DDA"/>
    <w:rsid w:val="00B84F0A"/>
    <w:rsid w:val="00BA562E"/>
    <w:rsid w:val="00BC36CC"/>
    <w:rsid w:val="00BF3AF6"/>
    <w:rsid w:val="00C557CB"/>
    <w:rsid w:val="00C83C53"/>
    <w:rsid w:val="00D13B2A"/>
    <w:rsid w:val="00D154B4"/>
    <w:rsid w:val="00D230AB"/>
    <w:rsid w:val="00D3682F"/>
    <w:rsid w:val="00D50503"/>
    <w:rsid w:val="00D56BED"/>
    <w:rsid w:val="00D804AC"/>
    <w:rsid w:val="00DA2D0F"/>
    <w:rsid w:val="00DC26BE"/>
    <w:rsid w:val="00DF53E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62FD3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565E3-ADFA-4A43-8D5B-938CFA85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</cp:revision>
  <cp:lastPrinted>2026-06-01T10:25:00Z</cp:lastPrinted>
  <dcterms:created xsi:type="dcterms:W3CDTF">2026-06-01T08:30:00Z</dcterms:created>
  <dcterms:modified xsi:type="dcterms:W3CDTF">2026-06-01T10:27:00Z</dcterms:modified>
  <dc:language>pl-PL</dc:language>
</cp:coreProperties>
</file>