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329047" w14:textId="1F408177" w:rsidR="00D50EF0" w:rsidRPr="00D50EF0" w:rsidRDefault="00D50EF0" w:rsidP="00D50EF0">
      <w:pPr>
        <w:tabs>
          <w:tab w:val="left" w:pos="7088"/>
        </w:tabs>
        <w:rPr>
          <w:b/>
          <w:sz w:val="22"/>
        </w:rPr>
      </w:pPr>
      <w:r w:rsidRPr="008643D4">
        <w:rPr>
          <w:b/>
          <w:sz w:val="22"/>
        </w:rPr>
        <w:t>A-2401-</w:t>
      </w:r>
      <w:r>
        <w:rPr>
          <w:b/>
          <w:sz w:val="22"/>
        </w:rPr>
        <w:t>53/2026</w:t>
      </w:r>
      <w:bookmarkStart w:id="0" w:name="_GoBack"/>
      <w:bookmarkEnd w:id="0"/>
      <w:r w:rsidRPr="008643D4">
        <w:rPr>
          <w:b/>
        </w:rPr>
        <w:tab/>
      </w:r>
      <w:r w:rsidRPr="008643D4">
        <w:rPr>
          <w:sz w:val="22"/>
        </w:rPr>
        <w:t xml:space="preserve">Lublin, </w:t>
      </w:r>
      <w:r w:rsidRPr="00FC7FB7">
        <w:rPr>
          <w:sz w:val="22"/>
        </w:rPr>
        <w:t xml:space="preserve">dnia </w:t>
      </w:r>
      <w:r>
        <w:rPr>
          <w:sz w:val="22"/>
        </w:rPr>
        <w:t>22.07</w:t>
      </w:r>
      <w:r w:rsidRPr="00FC7FB7">
        <w:rPr>
          <w:sz w:val="22"/>
        </w:rPr>
        <w:t>.2026 r.</w:t>
      </w:r>
    </w:p>
    <w:p w14:paraId="63D5D067" w14:textId="77777777" w:rsidR="00D50EF0" w:rsidRDefault="00D50EF0" w:rsidP="00D50EF0">
      <w:pPr>
        <w:suppressAutoHyphens/>
        <w:rPr>
          <w:b/>
          <w:u w:val="single"/>
        </w:rPr>
      </w:pPr>
    </w:p>
    <w:p w14:paraId="1CA8ECBE" w14:textId="77777777" w:rsidR="00D50EF0" w:rsidRPr="008643D4" w:rsidRDefault="00D50EF0" w:rsidP="00D50EF0">
      <w:pPr>
        <w:suppressAutoHyphens/>
        <w:rPr>
          <w:b/>
          <w:u w:val="single"/>
        </w:rPr>
      </w:pPr>
    </w:p>
    <w:p w14:paraId="178EE907" w14:textId="77777777" w:rsidR="00D50EF0" w:rsidRDefault="00D50EF0" w:rsidP="00D50EF0">
      <w:pPr>
        <w:suppressAutoHyphens/>
        <w:jc w:val="center"/>
        <w:rPr>
          <w:b/>
        </w:rPr>
      </w:pPr>
      <w:r w:rsidRPr="008713AA">
        <w:rPr>
          <w:b/>
        </w:rPr>
        <w:t xml:space="preserve">INFORMACJA </w:t>
      </w:r>
    </w:p>
    <w:p w14:paraId="608E6744" w14:textId="77777777" w:rsidR="00D50EF0" w:rsidRPr="008713AA" w:rsidRDefault="00D50EF0" w:rsidP="00D50EF0">
      <w:pPr>
        <w:suppressAutoHyphens/>
        <w:jc w:val="center"/>
        <w:rPr>
          <w:b/>
        </w:rPr>
      </w:pPr>
      <w:r w:rsidRPr="008713AA">
        <w:rPr>
          <w:b/>
        </w:rPr>
        <w:t>O WYBORZE NAJKORZYSTNIEJSZEJ OFERTY</w:t>
      </w:r>
    </w:p>
    <w:p w14:paraId="521C7E9C" w14:textId="77777777" w:rsidR="00D50EF0" w:rsidRPr="00DD5F50" w:rsidRDefault="00D50EF0" w:rsidP="00D50EF0">
      <w:pPr>
        <w:pStyle w:val="Akapitzlist"/>
        <w:ind w:left="-142"/>
        <w:jc w:val="center"/>
        <w:rPr>
          <w:rFonts w:eastAsia="Microsoft Sans Serif"/>
          <w:b/>
          <w:snapToGrid w:val="0"/>
          <w:color w:val="000000"/>
          <w:szCs w:val="20"/>
          <w:lang w:eastAsia="pl-PL" w:bidi="pl-PL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  <w:r>
        <w:rPr>
          <w:sz w:val="20"/>
          <w:szCs w:val="20"/>
        </w:rPr>
        <w:t xml:space="preserve"> </w:t>
      </w:r>
      <w:r w:rsidRPr="00DD5F50">
        <w:rPr>
          <w:b/>
          <w:bCs/>
          <w:kern w:val="1"/>
          <w:szCs w:val="22"/>
          <w:lang w:eastAsia="ar-SA" w:bidi="pl-PL"/>
        </w:rPr>
        <w:t>Dostawa pompy próżniowej membranowej na rzecz Instytutu Agrofizyki im. B. Dobrzańskiego Polskiej Akademii Nauk w Lublinie – 1 sztuka</w:t>
      </w:r>
    </w:p>
    <w:p w14:paraId="2A31F785" w14:textId="77777777" w:rsidR="00D50EF0" w:rsidRPr="00DD5F50" w:rsidRDefault="00D50EF0" w:rsidP="00D50EF0">
      <w:pPr>
        <w:ind w:left="-142"/>
        <w:contextualSpacing/>
        <w:rPr>
          <w:rFonts w:ascii="Calibri" w:hAnsi="Calibri" w:cs="Calibri"/>
          <w:b/>
          <w:bCs/>
          <w:sz w:val="22"/>
          <w:szCs w:val="20"/>
          <w:lang w:eastAsia="pl-PL"/>
        </w:rPr>
      </w:pPr>
    </w:p>
    <w:p w14:paraId="59F182C8" w14:textId="77777777" w:rsidR="00D50EF0" w:rsidRPr="00DD5F50" w:rsidRDefault="00D50EF0" w:rsidP="00D50EF0">
      <w:pPr>
        <w:contextualSpacing/>
        <w:rPr>
          <w:rFonts w:eastAsia="Microsoft Sans Serif"/>
          <w:snapToGrid w:val="0"/>
          <w:color w:val="000000"/>
          <w:sz w:val="18"/>
          <w:szCs w:val="20"/>
          <w:lang w:eastAsia="pl-PL" w:bidi="pl-PL"/>
        </w:rPr>
      </w:pPr>
    </w:p>
    <w:p w14:paraId="213307DA" w14:textId="77777777" w:rsidR="00D50EF0" w:rsidRPr="00D50EF0" w:rsidRDefault="00D50EF0" w:rsidP="00D50EF0">
      <w:pPr>
        <w:ind w:left="-142"/>
        <w:jc w:val="both"/>
        <w:rPr>
          <w:rFonts w:eastAsia="Microsoft Sans Serif"/>
          <w:i/>
          <w:snapToGrid w:val="0"/>
          <w:color w:val="000000"/>
          <w:sz w:val="18"/>
          <w:szCs w:val="20"/>
          <w:lang w:eastAsia="pl-PL" w:bidi="pl-PL"/>
        </w:rPr>
      </w:pPr>
      <w:r w:rsidRPr="00D50EF0">
        <w:rPr>
          <w:rFonts w:eastAsia="Microsoft Sans Serif"/>
          <w:i/>
          <w:snapToGrid w:val="0"/>
          <w:color w:val="000000"/>
          <w:sz w:val="18"/>
          <w:szCs w:val="20"/>
          <w:lang w:eastAsia="pl-PL" w:bidi="pl-PL"/>
        </w:rPr>
        <w:t>Źródła finansowania:</w:t>
      </w:r>
    </w:p>
    <w:p w14:paraId="3DC0FDD4" w14:textId="073C7C41" w:rsidR="00D50EF0" w:rsidRPr="00D50EF0" w:rsidRDefault="00D50EF0" w:rsidP="00D50EF0">
      <w:pPr>
        <w:spacing w:line="259" w:lineRule="auto"/>
        <w:ind w:left="-142"/>
        <w:jc w:val="both"/>
        <w:rPr>
          <w:rFonts w:eastAsia="Microsoft Sans Serif"/>
          <w:i/>
          <w:snapToGrid w:val="0"/>
          <w:color w:val="000000"/>
          <w:sz w:val="18"/>
          <w:szCs w:val="22"/>
          <w:lang w:eastAsia="pl-PL" w:bidi="pl-PL"/>
        </w:rPr>
      </w:pPr>
      <w:r w:rsidRPr="00D50EF0">
        <w:rPr>
          <w:rFonts w:eastAsia="Microsoft Sans Serif"/>
          <w:i/>
          <w:snapToGrid w:val="0"/>
          <w:color w:val="000000"/>
          <w:sz w:val="18"/>
          <w:szCs w:val="22"/>
          <w:lang w:eastAsia="pl-PL" w:bidi="pl-PL"/>
        </w:rPr>
        <w:t>Projekt badawczy pt. „Fizyczno-empiryczny opis współczynnika nienasyconego przewodnictwa wodnego gleby z uwzględnieniem efektu histerezy” nr 2021/43/B/ST10/03143, finansowany przez Narodowe Centrum Nauki w ramach konkursu OPUS-22</w:t>
      </w:r>
    </w:p>
    <w:p w14:paraId="2FD67A5E" w14:textId="77777777" w:rsidR="00D50EF0" w:rsidRDefault="00D50EF0" w:rsidP="00D50EF0">
      <w:pPr>
        <w:ind w:left="-142"/>
        <w:jc w:val="both"/>
        <w:rPr>
          <w:sz w:val="22"/>
          <w:szCs w:val="22"/>
        </w:rPr>
      </w:pPr>
    </w:p>
    <w:p w14:paraId="52214582" w14:textId="77777777" w:rsidR="00D50EF0" w:rsidRDefault="00D50EF0" w:rsidP="00D50EF0">
      <w:pPr>
        <w:ind w:left="-142"/>
        <w:jc w:val="both"/>
        <w:rPr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</w:t>
      </w:r>
      <w:proofErr w:type="spellStart"/>
      <w:r w:rsidRPr="00FC0B4A">
        <w:rPr>
          <w:bCs/>
          <w:sz w:val="22"/>
          <w:szCs w:val="22"/>
          <w:lang w:eastAsia="pl-PL"/>
        </w:rPr>
        <w:t>Dz.U</w:t>
      </w:r>
      <w:proofErr w:type="spellEnd"/>
      <w:r w:rsidRPr="00FC0B4A">
        <w:rPr>
          <w:bCs/>
          <w:sz w:val="22"/>
          <w:szCs w:val="22"/>
          <w:lang w:eastAsia="pl-PL"/>
        </w:rPr>
        <w:t>. z 20</w:t>
      </w:r>
      <w:r>
        <w:rPr>
          <w:bCs/>
          <w:sz w:val="22"/>
          <w:szCs w:val="22"/>
          <w:lang w:eastAsia="pl-PL"/>
        </w:rPr>
        <w:t>26</w:t>
      </w:r>
      <w:r w:rsidRPr="00FC0B4A">
        <w:rPr>
          <w:bCs/>
          <w:sz w:val="22"/>
          <w:szCs w:val="22"/>
          <w:lang w:eastAsia="pl-PL"/>
        </w:rPr>
        <w:t xml:space="preserve"> r. poz. </w:t>
      </w:r>
      <w:r>
        <w:rPr>
          <w:bCs/>
          <w:sz w:val="22"/>
          <w:szCs w:val="22"/>
          <w:lang w:eastAsia="pl-PL"/>
        </w:rPr>
        <w:t>793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poniżej wymagane </w:t>
      </w:r>
      <w:r w:rsidRPr="00FC0B4A">
        <w:rPr>
          <w:sz w:val="22"/>
          <w:szCs w:val="22"/>
          <w:lang w:eastAsia="pl-PL"/>
        </w:rPr>
        <w:t xml:space="preserve">informacje.  </w:t>
      </w:r>
      <w:bookmarkStart w:id="1" w:name="_Hlk103758464"/>
      <w:bookmarkStart w:id="2" w:name="_Hlk87958679"/>
    </w:p>
    <w:bookmarkEnd w:id="1"/>
    <w:bookmarkEnd w:id="2"/>
    <w:p w14:paraId="4B599661" w14:textId="77777777" w:rsidR="00D50EF0" w:rsidRDefault="00D50EF0" w:rsidP="00D50EF0">
      <w:pPr>
        <w:suppressAutoHyphens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</w:p>
    <w:p w14:paraId="46EAE712" w14:textId="77777777" w:rsidR="00D50EF0" w:rsidRPr="00DD5F50" w:rsidRDefault="00D50EF0" w:rsidP="00D50EF0">
      <w:pPr>
        <w:ind w:left="-142"/>
        <w:jc w:val="both"/>
        <w:rPr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r>
        <w:rPr>
          <w:b/>
          <w:snapToGrid w:val="0"/>
          <w:color w:val="4472C4"/>
          <w:sz w:val="22"/>
          <w:szCs w:val="22"/>
        </w:rPr>
        <w:t xml:space="preserve">Wybrano </w:t>
      </w:r>
      <w:r w:rsidRPr="00B11E6B">
        <w:rPr>
          <w:b/>
          <w:snapToGrid w:val="0"/>
          <w:color w:val="4472C4"/>
          <w:sz w:val="22"/>
          <w:szCs w:val="22"/>
        </w:rPr>
        <w:t>następującą najkorzystniejszą ofertę:</w:t>
      </w:r>
    </w:p>
    <w:p w14:paraId="3CAF8398" w14:textId="77777777" w:rsidR="00D50EF0" w:rsidRPr="00DD5F50" w:rsidRDefault="00D50EF0" w:rsidP="00D50EF0">
      <w:pPr>
        <w:ind w:left="-142"/>
        <w:rPr>
          <w:b/>
          <w:bCs/>
          <w:snapToGrid w:val="0"/>
          <w:sz w:val="22"/>
          <w:szCs w:val="22"/>
        </w:rPr>
      </w:pPr>
      <w:r w:rsidRPr="00DD5F50">
        <w:rPr>
          <w:b/>
          <w:bCs/>
          <w:snapToGrid w:val="0"/>
          <w:sz w:val="22"/>
          <w:szCs w:val="22"/>
        </w:rPr>
        <w:t xml:space="preserve">DANLAB Danuta </w:t>
      </w:r>
      <w:proofErr w:type="spellStart"/>
      <w:r w:rsidRPr="00DD5F50">
        <w:rPr>
          <w:b/>
          <w:bCs/>
          <w:snapToGrid w:val="0"/>
          <w:sz w:val="22"/>
          <w:szCs w:val="22"/>
        </w:rPr>
        <w:t>Katryńska</w:t>
      </w:r>
      <w:proofErr w:type="spellEnd"/>
    </w:p>
    <w:p w14:paraId="345820D5" w14:textId="77777777" w:rsidR="00D50EF0" w:rsidRPr="00DD5F50" w:rsidRDefault="00D50EF0" w:rsidP="00D50EF0">
      <w:pPr>
        <w:ind w:left="-142"/>
        <w:rPr>
          <w:b/>
          <w:bCs/>
          <w:snapToGrid w:val="0"/>
          <w:sz w:val="22"/>
          <w:szCs w:val="22"/>
        </w:rPr>
      </w:pPr>
      <w:r w:rsidRPr="00DD5F50">
        <w:rPr>
          <w:b/>
          <w:bCs/>
          <w:snapToGrid w:val="0"/>
          <w:sz w:val="22"/>
          <w:szCs w:val="22"/>
        </w:rPr>
        <w:t>ul. Handlowa 6D, 15-399 Białystok, Polska</w:t>
      </w:r>
    </w:p>
    <w:p w14:paraId="33F05137" w14:textId="77777777" w:rsidR="00D50EF0" w:rsidRPr="003A5677" w:rsidRDefault="00D50EF0" w:rsidP="00D50EF0">
      <w:pPr>
        <w:ind w:left="-142"/>
        <w:rPr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z w:val="22"/>
          <w:szCs w:val="22"/>
        </w:rPr>
        <w:t>8 425,50</w:t>
      </w:r>
      <w:r w:rsidRPr="003A5677">
        <w:rPr>
          <w:b/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2568698C" w14:textId="77777777" w:rsidR="00D50EF0" w:rsidRPr="00B11E6B" w:rsidRDefault="00D50EF0" w:rsidP="00D50EF0">
      <w:pPr>
        <w:rPr>
          <w:snapToGrid w:val="0"/>
          <w:sz w:val="22"/>
          <w:szCs w:val="22"/>
        </w:rPr>
      </w:pPr>
      <w:bookmarkStart w:id="4" w:name="_Hlk190176710"/>
    </w:p>
    <w:p w14:paraId="31A5ED09" w14:textId="77777777" w:rsidR="00D50EF0" w:rsidRPr="00C41B99" w:rsidRDefault="00D50EF0" w:rsidP="00D50EF0">
      <w:pPr>
        <w:ind w:left="-142"/>
        <w:jc w:val="both"/>
        <w:rPr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9"/>
        <w:gridCol w:w="4269"/>
        <w:gridCol w:w="1682"/>
        <w:gridCol w:w="1821"/>
        <w:gridCol w:w="1404"/>
      </w:tblGrid>
      <w:tr w:rsidR="00D50EF0" w:rsidRPr="003F7520" w14:paraId="784F91DD" w14:textId="77777777" w:rsidTr="00D50EF0">
        <w:tc>
          <w:tcPr>
            <w:tcW w:w="599" w:type="dxa"/>
            <w:shd w:val="clear" w:color="auto" w:fill="auto"/>
            <w:vAlign w:val="center"/>
          </w:tcPr>
          <w:p w14:paraId="45834F8E" w14:textId="77777777" w:rsidR="00D50EF0" w:rsidRPr="00700189" w:rsidRDefault="00D50EF0" w:rsidP="00A71EC3">
            <w:pPr>
              <w:rPr>
                <w:snapToGrid w:val="0"/>
                <w:sz w:val="16"/>
                <w:szCs w:val="16"/>
              </w:rPr>
            </w:pPr>
            <w:bookmarkStart w:id="5" w:name="_Hlk155785309"/>
            <w:bookmarkEnd w:id="3"/>
            <w:r w:rsidRPr="00700189">
              <w:rPr>
                <w:sz w:val="16"/>
                <w:szCs w:val="16"/>
              </w:rPr>
              <w:t>Nr oferty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598FD9E5" w14:textId="77777777" w:rsidR="00D50EF0" w:rsidRPr="00700189" w:rsidRDefault="00D50EF0" w:rsidP="00A71EC3">
            <w:pPr>
              <w:rPr>
                <w:snapToGrid w:val="0"/>
                <w:sz w:val="16"/>
                <w:szCs w:val="16"/>
              </w:rPr>
            </w:pPr>
            <w:r w:rsidRPr="00700189">
              <w:rPr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7EA701D3" w14:textId="77777777" w:rsidR="00D50EF0" w:rsidRPr="003F7520" w:rsidRDefault="00D50EF0" w:rsidP="00A71EC3">
            <w:pPr>
              <w:jc w:val="center"/>
              <w:rPr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Punkty</w:t>
            </w:r>
          </w:p>
          <w:p w14:paraId="67FE0179" w14:textId="77777777" w:rsidR="00D50EF0" w:rsidRPr="003F7520" w:rsidRDefault="00D50EF0" w:rsidP="00A71EC3">
            <w:pPr>
              <w:jc w:val="center"/>
              <w:rPr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821" w:type="dxa"/>
            <w:vAlign w:val="center"/>
          </w:tcPr>
          <w:p w14:paraId="168B68AF" w14:textId="77777777" w:rsidR="00D50EF0" w:rsidRPr="003F7520" w:rsidRDefault="00D50EF0" w:rsidP="00A71EC3">
            <w:pPr>
              <w:jc w:val="center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Punkty w kryterium Okres gwarancji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7D3BC05C" w14:textId="77777777" w:rsidR="00D50EF0" w:rsidRPr="003F7520" w:rsidRDefault="00D50EF0" w:rsidP="00A71EC3">
            <w:pPr>
              <w:jc w:val="center"/>
              <w:rPr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Łączn</w:t>
            </w:r>
            <w:r>
              <w:rPr>
                <w:snapToGrid w:val="0"/>
                <w:sz w:val="16"/>
                <w:szCs w:val="16"/>
              </w:rPr>
              <w:t>a punktacja</w:t>
            </w:r>
          </w:p>
        </w:tc>
      </w:tr>
      <w:tr w:rsidR="00D50EF0" w:rsidRPr="003F7520" w14:paraId="38262835" w14:textId="77777777" w:rsidTr="00D50EF0">
        <w:tc>
          <w:tcPr>
            <w:tcW w:w="599" w:type="dxa"/>
            <w:shd w:val="clear" w:color="auto" w:fill="auto"/>
            <w:vAlign w:val="center"/>
          </w:tcPr>
          <w:p w14:paraId="1F9BC2A6" w14:textId="77777777" w:rsidR="00D50EF0" w:rsidRPr="00C41B99" w:rsidRDefault="00D50EF0" w:rsidP="00A71EC3">
            <w:pPr>
              <w:jc w:val="center"/>
              <w:rPr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14:paraId="35871B6B" w14:textId="77777777" w:rsidR="00D50EF0" w:rsidRPr="00DD5F50" w:rsidRDefault="00D50EF0" w:rsidP="00A71EC3">
            <w:pPr>
              <w:rPr>
                <w:b/>
                <w:bCs/>
                <w:snapToGrid w:val="0"/>
                <w:sz w:val="20"/>
                <w:szCs w:val="22"/>
              </w:rPr>
            </w:pPr>
            <w:r w:rsidRPr="00DD5F50">
              <w:rPr>
                <w:b/>
                <w:bCs/>
                <w:snapToGrid w:val="0"/>
                <w:sz w:val="20"/>
                <w:szCs w:val="22"/>
              </w:rPr>
              <w:t xml:space="preserve">DANLAB Danuta </w:t>
            </w:r>
            <w:proofErr w:type="spellStart"/>
            <w:r w:rsidRPr="00DD5F50">
              <w:rPr>
                <w:b/>
                <w:bCs/>
                <w:snapToGrid w:val="0"/>
                <w:sz w:val="20"/>
                <w:szCs w:val="22"/>
              </w:rPr>
              <w:t>Katryńska</w:t>
            </w:r>
            <w:proofErr w:type="spellEnd"/>
          </w:p>
          <w:p w14:paraId="1B33ABCB" w14:textId="77777777" w:rsidR="00D50EF0" w:rsidRPr="00DD5F50" w:rsidRDefault="00D50EF0" w:rsidP="00A71EC3">
            <w:pPr>
              <w:rPr>
                <w:b/>
                <w:bCs/>
                <w:snapToGrid w:val="0"/>
                <w:sz w:val="22"/>
                <w:szCs w:val="22"/>
              </w:rPr>
            </w:pPr>
            <w:r w:rsidRPr="00DD5F50">
              <w:rPr>
                <w:b/>
                <w:bCs/>
                <w:snapToGrid w:val="0"/>
                <w:sz w:val="20"/>
                <w:szCs w:val="22"/>
              </w:rPr>
              <w:t>ul. Handlowa 6D, 15-399 Białystok, Polska</w:t>
            </w:r>
          </w:p>
        </w:tc>
        <w:tc>
          <w:tcPr>
            <w:tcW w:w="1682" w:type="dxa"/>
            <w:shd w:val="clear" w:color="auto" w:fill="auto"/>
            <w:vAlign w:val="center"/>
          </w:tcPr>
          <w:p w14:paraId="28524F02" w14:textId="77777777" w:rsidR="00D50EF0" w:rsidRPr="00C41B99" w:rsidRDefault="00D50EF0" w:rsidP="00A71EC3">
            <w:pPr>
              <w:jc w:val="center"/>
              <w:rPr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60,00</w:t>
            </w:r>
          </w:p>
        </w:tc>
        <w:tc>
          <w:tcPr>
            <w:tcW w:w="1821" w:type="dxa"/>
            <w:vAlign w:val="center"/>
          </w:tcPr>
          <w:p w14:paraId="78ADC568" w14:textId="77777777" w:rsidR="00D50EF0" w:rsidRPr="00176B2A" w:rsidRDefault="00D50EF0" w:rsidP="00A71EC3">
            <w:pPr>
              <w:jc w:val="center"/>
              <w:rPr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40,00</w:t>
            </w:r>
          </w:p>
        </w:tc>
        <w:tc>
          <w:tcPr>
            <w:tcW w:w="1404" w:type="dxa"/>
            <w:shd w:val="clear" w:color="auto" w:fill="auto"/>
            <w:vAlign w:val="center"/>
          </w:tcPr>
          <w:p w14:paraId="3D7B2423" w14:textId="77777777" w:rsidR="00D50EF0" w:rsidRPr="00176B2A" w:rsidRDefault="00D50EF0" w:rsidP="00A71EC3">
            <w:pPr>
              <w:jc w:val="center"/>
              <w:rPr>
                <w:b/>
                <w:snapToGrid w:val="0"/>
                <w:sz w:val="20"/>
                <w:szCs w:val="22"/>
              </w:rPr>
            </w:pPr>
            <w:r>
              <w:rPr>
                <w:b/>
                <w:snapToGrid w:val="0"/>
                <w:sz w:val="20"/>
                <w:szCs w:val="22"/>
              </w:rPr>
              <w:t>100,00</w:t>
            </w:r>
          </w:p>
        </w:tc>
      </w:tr>
      <w:bookmarkEnd w:id="5"/>
    </w:tbl>
    <w:p w14:paraId="2AE15CC3" w14:textId="77777777" w:rsidR="00D50EF0" w:rsidRDefault="00D50EF0" w:rsidP="00D50EF0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22B060B6" w14:textId="77777777" w:rsidR="00D50EF0" w:rsidRDefault="00D50EF0" w:rsidP="00D50EF0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637ADE9C" w14:textId="77777777" w:rsidR="00D50EF0" w:rsidRPr="00FC42EF" w:rsidRDefault="00D50EF0" w:rsidP="00D50EF0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7BBB0539" w14:textId="77777777" w:rsidR="00D50EF0" w:rsidRDefault="00D50EF0" w:rsidP="00D50EF0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mip51081283"/>
      <w:bookmarkEnd w:id="6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50C453E4" w14:textId="77777777" w:rsidR="00D50EF0" w:rsidRDefault="00D50EF0" w:rsidP="00D50EF0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6D33928" w14:textId="77777777" w:rsidR="00D50EF0" w:rsidRPr="009F13AD" w:rsidRDefault="00D50EF0" w:rsidP="00D50EF0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40447984" w14:textId="77777777" w:rsidR="00D50EF0" w:rsidRPr="009F13AD" w:rsidRDefault="00D50EF0" w:rsidP="00D50EF0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DF68975" w14:textId="77777777" w:rsidR="00D50EF0" w:rsidRPr="009F13AD" w:rsidRDefault="00D50EF0" w:rsidP="00D50EF0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7" w:name="_Hlk223604707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W niniejszym postępowaniu złożono </w:t>
      </w:r>
      <w:r>
        <w:rPr>
          <w:rFonts w:eastAsia="Lucida Sans Unicode"/>
          <w:kern w:val="2"/>
          <w:sz w:val="22"/>
          <w:szCs w:val="22"/>
          <w:lang w:eastAsia="ar-SA"/>
        </w:rPr>
        <w:t>jedną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, który nie podlega wykluczeniu, </w:t>
      </w:r>
      <w:r>
        <w:rPr>
          <w:rFonts w:eastAsia="Lucida Sans Unicode"/>
          <w:kern w:val="2"/>
          <w:sz w:val="22"/>
          <w:szCs w:val="22"/>
          <w:lang w:eastAsia="ar-SA"/>
        </w:rPr>
        <w:t>jego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dla przedmiotu zamówienia oraz kryteria oceny ofert.</w:t>
      </w:r>
    </w:p>
    <w:bookmarkEnd w:id="4"/>
    <w:bookmarkEnd w:id="7"/>
    <w:p w14:paraId="16041271" w14:textId="77777777" w:rsidR="00D50EF0" w:rsidRDefault="00D50EF0" w:rsidP="00D50EF0">
      <w:pPr>
        <w:suppressAutoHyphens/>
      </w:pPr>
    </w:p>
    <w:p w14:paraId="354430B9" w14:textId="77777777" w:rsidR="00D50EF0" w:rsidRDefault="00D50EF0" w:rsidP="00D50EF0">
      <w:pPr>
        <w:ind w:left="6663" w:hanging="1"/>
        <w:rPr>
          <w:sz w:val="22"/>
          <w:szCs w:val="22"/>
          <w:lang w:eastAsia="pl-PL"/>
        </w:rPr>
      </w:pPr>
      <w:bookmarkStart w:id="8" w:name="_Hlk166846630"/>
    </w:p>
    <w:p w14:paraId="140E017A" w14:textId="77777777" w:rsidR="00D50EF0" w:rsidRDefault="00D50EF0" w:rsidP="00D50EF0">
      <w:pPr>
        <w:suppressAutoHyphens/>
        <w:ind w:left="5954"/>
        <w:jc w:val="center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</w:p>
    <w:bookmarkEnd w:id="8"/>
    <w:p w14:paraId="77C2B2E7" w14:textId="3A512985" w:rsidR="00E22F9F" w:rsidRPr="00D50EF0" w:rsidRDefault="00E22F9F" w:rsidP="00D50EF0"/>
    <w:sectPr w:rsidR="00E22F9F" w:rsidRPr="00D50EF0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50EF0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09C6523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9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0A463A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640C4"/>
    <w:rsid w:val="003B57DC"/>
    <w:rsid w:val="00403C58"/>
    <w:rsid w:val="00442617"/>
    <w:rsid w:val="00444169"/>
    <w:rsid w:val="004A4ACB"/>
    <w:rsid w:val="004B0A95"/>
    <w:rsid w:val="004B4871"/>
    <w:rsid w:val="004E61DE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51AA3"/>
    <w:rsid w:val="007B72D5"/>
    <w:rsid w:val="007C3D84"/>
    <w:rsid w:val="0081560E"/>
    <w:rsid w:val="0082496A"/>
    <w:rsid w:val="00865B21"/>
    <w:rsid w:val="0089524A"/>
    <w:rsid w:val="008B16C6"/>
    <w:rsid w:val="008C55A7"/>
    <w:rsid w:val="0095487A"/>
    <w:rsid w:val="00954E93"/>
    <w:rsid w:val="00961781"/>
    <w:rsid w:val="009A01CB"/>
    <w:rsid w:val="009A58E1"/>
    <w:rsid w:val="009D1569"/>
    <w:rsid w:val="009E7740"/>
    <w:rsid w:val="009F26F2"/>
    <w:rsid w:val="00A056AF"/>
    <w:rsid w:val="00A219A7"/>
    <w:rsid w:val="00B173F6"/>
    <w:rsid w:val="00B35DDA"/>
    <w:rsid w:val="00B84F0A"/>
    <w:rsid w:val="00BA562E"/>
    <w:rsid w:val="00BC36CC"/>
    <w:rsid w:val="00BF3AF6"/>
    <w:rsid w:val="00C0659D"/>
    <w:rsid w:val="00C557CB"/>
    <w:rsid w:val="00C807DE"/>
    <w:rsid w:val="00D13B2A"/>
    <w:rsid w:val="00D154B4"/>
    <w:rsid w:val="00D50503"/>
    <w:rsid w:val="00D50EF0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D50EF0"/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5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1EFCC-D2AC-4563-9D82-63A7AA721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</cp:revision>
  <cp:lastPrinted>2026-05-12T11:24:00Z</cp:lastPrinted>
  <dcterms:created xsi:type="dcterms:W3CDTF">2026-07-22T06:37:00Z</dcterms:created>
  <dcterms:modified xsi:type="dcterms:W3CDTF">2026-07-22T06:37:00Z</dcterms:modified>
  <dc:language>pl-PL</dc:language>
</cp:coreProperties>
</file>